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B9B42" w14:textId="521323A4" w:rsidR="00B10213" w:rsidRDefault="00B10213" w:rsidP="00C25D4E">
      <w:pPr>
        <w:jc w:val="both"/>
        <w:rPr>
          <w:lang w:val="es-ES"/>
        </w:rPr>
      </w:pPr>
      <w:r>
        <w:rPr>
          <w:lang w:val="es-ES"/>
        </w:rPr>
        <w:t>Síntesis Semana 1</w:t>
      </w:r>
    </w:p>
    <w:p w14:paraId="557C6812" w14:textId="77777777" w:rsidR="00C25D4E" w:rsidRDefault="00C25D4E" w:rsidP="00C25D4E">
      <w:pPr>
        <w:jc w:val="both"/>
        <w:rPr>
          <w:lang w:val="es-ES"/>
        </w:rPr>
      </w:pPr>
    </w:p>
    <w:p w14:paraId="1B13C547" w14:textId="6DC5FAD3" w:rsidR="00AC52D2" w:rsidRDefault="00C25D4E" w:rsidP="00C25D4E">
      <w:pPr>
        <w:jc w:val="both"/>
        <w:rPr>
          <w:lang w:val="es-ES"/>
        </w:rPr>
      </w:pPr>
      <w:r>
        <w:rPr>
          <w:lang w:val="es-ES"/>
        </w:rPr>
        <w:t xml:space="preserve">Durante esta primera semana de aprendizaje y reflexión se ha vuelto realmente un desafío el poder integrar todos los contenidos entregados para así comenzar a </w:t>
      </w:r>
      <w:r w:rsidR="00AC52D2">
        <w:rPr>
          <w:lang w:val="es-ES"/>
        </w:rPr>
        <w:t>generar</w:t>
      </w:r>
      <w:r>
        <w:rPr>
          <w:lang w:val="es-ES"/>
        </w:rPr>
        <w:t xml:space="preserve"> un marco de referencia que </w:t>
      </w:r>
      <w:r w:rsidR="00AC52D2">
        <w:rPr>
          <w:lang w:val="es-ES"/>
        </w:rPr>
        <w:t xml:space="preserve">me </w:t>
      </w:r>
      <w:r>
        <w:rPr>
          <w:lang w:val="es-ES"/>
        </w:rPr>
        <w:t xml:space="preserve">permita mirar la ESCNNA en toda su complejidad y aristas. </w:t>
      </w:r>
    </w:p>
    <w:p w14:paraId="5F34629E" w14:textId="745A6282" w:rsidR="00AC52D2" w:rsidRDefault="00E60E0E" w:rsidP="00C25D4E">
      <w:pPr>
        <w:jc w:val="both"/>
        <w:rPr>
          <w:lang w:val="es-ES"/>
        </w:rPr>
      </w:pPr>
      <w:r>
        <w:rPr>
          <w:lang w:val="es-ES"/>
        </w:rPr>
        <w:t xml:space="preserve">Toma relevancia la dificultad </w:t>
      </w:r>
      <w:r w:rsidR="00A256A4">
        <w:rPr>
          <w:lang w:val="es-ES"/>
        </w:rPr>
        <w:t>que existe actualmente para</w:t>
      </w:r>
      <w:r>
        <w:rPr>
          <w:lang w:val="es-ES"/>
        </w:rPr>
        <w:t xml:space="preserve"> definir la explotación sexual comercial de niños, niñas y adolescentes en cuanto a que el uso del lenguaje crea realidad y las formas en que uno aborda y responde al fenómeno, por lo que se pueden considerar algunas dimensiones fundamentales a la hora de configurarla. Éstas tienen relación con que es una grave violación de los derechos humanos, se identifica como una for</w:t>
      </w:r>
      <w:r w:rsidR="002C734C">
        <w:rPr>
          <w:lang w:val="es-ES"/>
        </w:rPr>
        <w:t xml:space="preserve">ma de violencia sexual, en donde es central el concepto de intercambio comercial y que se da en un contexto local pero a la vez es un fenómeno global. </w:t>
      </w:r>
    </w:p>
    <w:p w14:paraId="39DAD68D" w14:textId="77777777" w:rsidR="002C734C" w:rsidRDefault="002C734C" w:rsidP="00C25D4E">
      <w:pPr>
        <w:jc w:val="both"/>
        <w:rPr>
          <w:lang w:val="es-ES"/>
        </w:rPr>
      </w:pPr>
    </w:p>
    <w:p w14:paraId="355E0A00" w14:textId="54D3173F" w:rsidR="002C734C" w:rsidRDefault="002C734C" w:rsidP="002C734C">
      <w:pPr>
        <w:jc w:val="both"/>
        <w:rPr>
          <w:lang w:val="es-ES"/>
        </w:rPr>
      </w:pPr>
      <w:r>
        <w:rPr>
          <w:lang w:val="es-ES"/>
        </w:rPr>
        <w:t xml:space="preserve">Así también se visualizan cuatro modos, los cuales tienen que distintas </w:t>
      </w:r>
      <w:proofErr w:type="spellStart"/>
      <w:r>
        <w:rPr>
          <w:lang w:val="es-ES"/>
        </w:rPr>
        <w:t>multimodalidades</w:t>
      </w:r>
      <w:proofErr w:type="spellEnd"/>
      <w:r>
        <w:rPr>
          <w:lang w:val="es-ES"/>
        </w:rPr>
        <w:t xml:space="preserve">, que hacen aún más compleja la visualización e intervención del fenómeno, </w:t>
      </w:r>
      <w:r w:rsidR="00A256A4">
        <w:rPr>
          <w:lang w:val="es-ES"/>
        </w:rPr>
        <w:t>éstos</w:t>
      </w:r>
      <w:r>
        <w:rPr>
          <w:lang w:val="es-ES"/>
        </w:rPr>
        <w:t xml:space="preserve"> se identifican como; Comercio Sexual infantil, Trata y tráfico con fines de comercio sexual, Turismo con fines de comercio sexual y Producción de imágenes sexuales abusivas. </w:t>
      </w:r>
    </w:p>
    <w:p w14:paraId="0604928D" w14:textId="77777777" w:rsidR="002C734C" w:rsidRDefault="002C734C" w:rsidP="002C734C">
      <w:pPr>
        <w:jc w:val="both"/>
        <w:rPr>
          <w:lang w:val="es-ES"/>
        </w:rPr>
      </w:pPr>
    </w:p>
    <w:p w14:paraId="7876D182" w14:textId="147B7896" w:rsidR="002C734C" w:rsidRDefault="002C734C" w:rsidP="002C734C">
      <w:pPr>
        <w:jc w:val="both"/>
        <w:rPr>
          <w:lang w:val="es-ES"/>
        </w:rPr>
      </w:pPr>
      <w:r>
        <w:rPr>
          <w:lang w:val="es-ES"/>
        </w:rPr>
        <w:t xml:space="preserve">En esta lectura no se puede dejar fuera el contexto local y global y sus movimientos en cuanto a la lectura </w:t>
      </w:r>
      <w:r w:rsidR="00497D33">
        <w:rPr>
          <w:lang w:val="es-ES"/>
        </w:rPr>
        <w:t xml:space="preserve">y abordaje del fenómeno de la ESCNNA. En lo local podemos ver al sujeto, al contexto particular que lo rodea, como </w:t>
      </w:r>
      <w:r w:rsidR="00A256A4">
        <w:rPr>
          <w:lang w:val="es-ES"/>
        </w:rPr>
        <w:t>en</w:t>
      </w:r>
      <w:r w:rsidR="00497D33">
        <w:rPr>
          <w:lang w:val="es-ES"/>
        </w:rPr>
        <w:t xml:space="preserve"> esta lectura los niños, niñas y adolescentes aún se visualizan como sujeto/objeto</w:t>
      </w:r>
      <w:r w:rsidR="00A256A4">
        <w:rPr>
          <w:lang w:val="es-ES"/>
        </w:rPr>
        <w:t xml:space="preserve"> (cosificación)</w:t>
      </w:r>
      <w:r w:rsidR="00497D33">
        <w:rPr>
          <w:lang w:val="es-ES"/>
        </w:rPr>
        <w:t xml:space="preserve"> de derecho. Al ab</w:t>
      </w:r>
      <w:r w:rsidR="006F63D2">
        <w:rPr>
          <w:lang w:val="es-ES"/>
        </w:rPr>
        <w:t>usador que también se encuentra inserto</w:t>
      </w:r>
      <w:r w:rsidR="00497D33">
        <w:rPr>
          <w:lang w:val="es-ES"/>
        </w:rPr>
        <w:t xml:space="preserve"> en una red de relaciones que promueven y perpetúan éste tipo de prácticas. En lo Global se puede</w:t>
      </w:r>
      <w:r w:rsidR="006F63D2">
        <w:rPr>
          <w:lang w:val="es-ES"/>
        </w:rPr>
        <w:t>n</w:t>
      </w:r>
      <w:r w:rsidR="00497D33">
        <w:rPr>
          <w:lang w:val="es-ES"/>
        </w:rPr>
        <w:t xml:space="preserve"> considerar e</w:t>
      </w:r>
      <w:r w:rsidR="006F63D2">
        <w:rPr>
          <w:lang w:val="es-ES"/>
        </w:rPr>
        <w:t>l marco regulador y políticas, los</w:t>
      </w:r>
      <w:r w:rsidR="00497D33">
        <w:rPr>
          <w:lang w:val="es-ES"/>
        </w:rPr>
        <w:t xml:space="preserve"> esfuerzos que se han realizado por definir de forma global el fenómeno, la convención internacional de los derechos del niño y las leyes que refuerzan lo anterior. Pero estas no son áreas que se encuentren separadas sino que se articulan, están en constante movimiento, en este engranaje se entremezclan las vivencias personales, las intervenciones de los profesionales que tienen como desafío el visibilizar y abordar el fenómeno, las Violencias y la Violencia, lo socio-histórico, </w:t>
      </w:r>
      <w:r w:rsidR="00F036FB">
        <w:rPr>
          <w:lang w:val="es-ES"/>
        </w:rPr>
        <w:t xml:space="preserve">las instituciones, entre otras aristas. </w:t>
      </w:r>
    </w:p>
    <w:p w14:paraId="41033059" w14:textId="77777777" w:rsidR="00F036FB" w:rsidRDefault="00F036FB" w:rsidP="002C734C">
      <w:pPr>
        <w:jc w:val="both"/>
        <w:rPr>
          <w:lang w:val="es-ES"/>
        </w:rPr>
      </w:pPr>
    </w:p>
    <w:p w14:paraId="0BDB72D8" w14:textId="10B0CA4F" w:rsidR="00F036FB" w:rsidRDefault="00F036FB" w:rsidP="002C734C">
      <w:pPr>
        <w:jc w:val="both"/>
        <w:rPr>
          <w:lang w:val="es-ES"/>
        </w:rPr>
      </w:pPr>
      <w:r>
        <w:rPr>
          <w:lang w:val="es-ES"/>
        </w:rPr>
        <w:t>Respecto a cómo se presenta la ESSCNA en mi contexto próximo, clar</w:t>
      </w:r>
      <w:r w:rsidR="006F63D2">
        <w:rPr>
          <w:lang w:val="es-ES"/>
        </w:rPr>
        <w:t>amente es una realidad, sin embargo,</w:t>
      </w:r>
      <w:r>
        <w:rPr>
          <w:lang w:val="es-ES"/>
        </w:rPr>
        <w:t xml:space="preserve"> cuando uno no está directamente ligado al ámbito de la intervención cae en el juego de visualizarla como algo fuera de nuestra realidad, de externalizarla de nuestra propia realidad, lo que conlleva a </w:t>
      </w:r>
      <w:proofErr w:type="spellStart"/>
      <w:r>
        <w:rPr>
          <w:lang w:val="es-ES"/>
        </w:rPr>
        <w:t>invisilizar</w:t>
      </w:r>
      <w:proofErr w:type="spellEnd"/>
      <w:r>
        <w:rPr>
          <w:lang w:val="es-ES"/>
        </w:rPr>
        <w:t xml:space="preserve"> parte del fenómeno y su complejidad. Sin duda el desarrollo de éste curso y el empezar a introducirse en este tema me ha permitido generar nuevas lecturas, nuevos marcos de comprensión, nuevos </w:t>
      </w:r>
      <w:r w:rsidR="006F63D2">
        <w:rPr>
          <w:lang w:val="es-ES"/>
        </w:rPr>
        <w:t xml:space="preserve">desafíos como individuo, madre y profesional </w:t>
      </w:r>
      <w:r>
        <w:rPr>
          <w:lang w:val="es-ES"/>
        </w:rPr>
        <w:t xml:space="preserve">profesional. </w:t>
      </w:r>
      <w:r w:rsidR="006F63D2">
        <w:rPr>
          <w:lang w:val="es-ES"/>
        </w:rPr>
        <w:t xml:space="preserve">Reconozco además el desarrollo de investigación a nivel local y el esfuerzo de instituciones y equipos de trabajar por abordar el fenómeno, generar conocimientos y trabajar en pro de los niños, niñas y adolescentes. </w:t>
      </w:r>
    </w:p>
    <w:p w14:paraId="3C01AE48" w14:textId="77777777" w:rsidR="00F036FB" w:rsidRDefault="00F036FB" w:rsidP="002C734C">
      <w:pPr>
        <w:jc w:val="both"/>
        <w:rPr>
          <w:lang w:val="es-ES"/>
        </w:rPr>
      </w:pPr>
    </w:p>
    <w:p w14:paraId="209ACAA2" w14:textId="75F0801C" w:rsidR="00F036FB" w:rsidRPr="002C734C" w:rsidRDefault="00F036FB" w:rsidP="002C734C">
      <w:pPr>
        <w:jc w:val="both"/>
        <w:rPr>
          <w:lang w:val="es-ES"/>
        </w:rPr>
      </w:pPr>
      <w:r>
        <w:rPr>
          <w:lang w:val="es-ES"/>
        </w:rPr>
        <w:t>Me surgen cuestionamientos en torno a los desafíos que se presentan como sociedad a la hora de entregar un marco que permita aborda</w:t>
      </w:r>
      <w:r w:rsidR="006F63D2">
        <w:rPr>
          <w:lang w:val="es-ES"/>
        </w:rPr>
        <w:t>r el fenómeno de la ESCNNA, a có</w:t>
      </w:r>
      <w:r>
        <w:rPr>
          <w:lang w:val="es-ES"/>
        </w:rPr>
        <w:t xml:space="preserve">mo se puede anclar en la sociedad el concepto de protección, cómo se puede trabajar para cambiar la mirada que </w:t>
      </w:r>
      <w:r w:rsidR="006F63D2">
        <w:rPr>
          <w:lang w:val="es-ES"/>
        </w:rPr>
        <w:t xml:space="preserve">se </w:t>
      </w:r>
      <w:r>
        <w:rPr>
          <w:lang w:val="es-ES"/>
        </w:rPr>
        <w:t xml:space="preserve">tiene sobre los niños, niñas y adolescentes a fin de hacerlos y creerlos sujetos de sus derechos, de protección, pero también de participación en esta sociedad. </w:t>
      </w:r>
      <w:r w:rsidR="006F63D2">
        <w:rPr>
          <w:lang w:val="es-ES"/>
        </w:rPr>
        <w:t xml:space="preserve">Cómo se pueden articular el trabajo de las diversas áreas de intervención (social, jurídica, salud, política) a fin de generar una metodología respetuosa con los procesos de los niños, niñas y adolescentes. </w:t>
      </w:r>
    </w:p>
    <w:p w14:paraId="6DF6F3E1" w14:textId="0FE26211" w:rsidR="00E403E2" w:rsidRPr="00EB0DAE" w:rsidRDefault="006F63D2">
      <w:pPr>
        <w:rPr>
          <w:lang w:val="es-ES"/>
        </w:rPr>
      </w:pPr>
      <w:bookmarkStart w:id="0" w:name="_GoBack"/>
      <w:bookmarkEnd w:id="0"/>
      <w:r>
        <w:rPr>
          <w:noProof/>
          <w:lang w:eastAsia="es-ES_tradnl"/>
        </w:rPr>
        <w:lastRenderedPageBreak/>
        <mc:AlternateContent>
          <mc:Choice Requires="wps">
            <w:drawing>
              <wp:anchor distT="0" distB="0" distL="114300" distR="114300" simplePos="0" relativeHeight="251689984" behindDoc="0" locked="0" layoutInCell="1" allowOverlap="1" wp14:anchorId="7AD8D441" wp14:editId="3D61A3B5">
                <wp:simplePos x="0" y="0"/>
                <wp:positionH relativeFrom="column">
                  <wp:posOffset>-139065</wp:posOffset>
                </wp:positionH>
                <wp:positionV relativeFrom="paragraph">
                  <wp:posOffset>5254625</wp:posOffset>
                </wp:positionV>
                <wp:extent cx="1828165" cy="1033780"/>
                <wp:effectExtent l="0" t="0" r="0" b="762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1828165" cy="1033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3CE294" w14:textId="03812C29" w:rsidR="006F63D2" w:rsidRDefault="006F63D2" w:rsidP="006F63D2">
                            <w:pPr>
                              <w:rPr>
                                <w:lang w:val="es-ES"/>
                              </w:rPr>
                            </w:pPr>
                            <w:r>
                              <w:rPr>
                                <w:lang w:val="es-ES"/>
                              </w:rPr>
                              <w:t>-Abusador</w:t>
                            </w:r>
                          </w:p>
                          <w:p w14:paraId="0D87DC51" w14:textId="344D46E0" w:rsidR="006F63D2" w:rsidRDefault="006F63D2" w:rsidP="006F63D2">
                            <w:pPr>
                              <w:rPr>
                                <w:lang w:val="es-ES"/>
                              </w:rPr>
                            </w:pPr>
                            <w:r>
                              <w:rPr>
                                <w:lang w:val="es-ES"/>
                              </w:rPr>
                              <w:t>-Perpetrador</w:t>
                            </w:r>
                          </w:p>
                          <w:p w14:paraId="301BC47A" w14:textId="34A4165F" w:rsidR="006F63D2" w:rsidRDefault="006F63D2" w:rsidP="006F63D2">
                            <w:pPr>
                              <w:rPr>
                                <w:lang w:val="es-ES"/>
                              </w:rPr>
                            </w:pPr>
                            <w:r>
                              <w:rPr>
                                <w:lang w:val="es-ES"/>
                              </w:rPr>
                              <w:t xml:space="preserve">- Tratante </w:t>
                            </w:r>
                          </w:p>
                          <w:p w14:paraId="13A4CEF4" w14:textId="0365CDB7" w:rsidR="006F63D2" w:rsidRPr="006F63D2" w:rsidRDefault="006F63D2" w:rsidP="006F63D2">
                            <w:pPr>
                              <w:rPr>
                                <w:lang w:val="es-ES"/>
                              </w:rPr>
                            </w:pPr>
                            <w:r>
                              <w:rPr>
                                <w:lang w:val="es-ES"/>
                              </w:rPr>
                              <w:t>Redes/</w:t>
                            </w:r>
                            <w:r w:rsidR="00E0149A">
                              <w:rPr>
                                <w:lang w:val="es-ES"/>
                              </w:rPr>
                              <w:t>Negocio/Ganancias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8D441" id="_x0000_t202" coordsize="21600,21600" o:spt="202" path="m0,0l0,21600,21600,21600,21600,0xe">
                <v:stroke joinstyle="miter"/>
                <v:path gradientshapeok="t" o:connecttype="rect"/>
              </v:shapetype>
              <v:shape id="Cuadro de texto 12" o:spid="_x0000_s1026" type="#_x0000_t202" style="position:absolute;margin-left:-10.95pt;margin-top:413.75pt;width:143.95pt;height:8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" filled="f" stroked="f">
                <v:textbox>
                  <w:txbxContent>
                    <w:p w14:paraId="3C3CE294" w14:textId="03812C29" w:rsidR="006F63D2" w:rsidRDefault="006F63D2" w:rsidP="006F63D2">
                      <w:pPr>
                        <w:rPr>
                          <w:lang w:val="es-ES"/>
                        </w:rPr>
                      </w:pPr>
                      <w:r>
                        <w:rPr>
                          <w:lang w:val="es-ES"/>
                        </w:rPr>
                        <w:t>-Abusador</w:t>
                      </w:r>
                    </w:p>
                    <w:p w14:paraId="0D87DC51" w14:textId="344D46E0" w:rsidR="006F63D2" w:rsidRDefault="006F63D2" w:rsidP="006F63D2">
                      <w:pPr>
                        <w:rPr>
                          <w:lang w:val="es-ES"/>
                        </w:rPr>
                      </w:pPr>
                      <w:r>
                        <w:rPr>
                          <w:lang w:val="es-ES"/>
                        </w:rPr>
                        <w:t>-Perpetrador</w:t>
                      </w:r>
                    </w:p>
                    <w:p w14:paraId="301BC47A" w14:textId="34A4165F" w:rsidR="006F63D2" w:rsidRDefault="006F63D2" w:rsidP="006F63D2">
                      <w:pPr>
                        <w:rPr>
                          <w:lang w:val="es-ES"/>
                        </w:rPr>
                      </w:pPr>
                      <w:r>
                        <w:rPr>
                          <w:lang w:val="es-ES"/>
                        </w:rPr>
                        <w:t xml:space="preserve">- Tratante </w:t>
                      </w:r>
                    </w:p>
                    <w:p w14:paraId="13A4CEF4" w14:textId="0365CDB7" w:rsidR="006F63D2" w:rsidRPr="006F63D2" w:rsidRDefault="006F63D2" w:rsidP="006F63D2">
                      <w:pPr>
                        <w:rPr>
                          <w:lang w:val="es-ES"/>
                        </w:rPr>
                      </w:pPr>
                      <w:r>
                        <w:rPr>
                          <w:lang w:val="es-ES"/>
                        </w:rPr>
                        <w:t>Redes/</w:t>
                      </w:r>
                      <w:r w:rsidR="00E0149A">
                        <w:rPr>
                          <w:lang w:val="es-ES"/>
                        </w:rPr>
                        <w:t>Negocio/Ganancias</w:t>
                      </w:r>
                    </w:p>
                  </w:txbxContent>
                </v:textbox>
                <w10:wrap type="square"/>
              </v:shape>
            </w:pict>
          </mc:Fallback>
        </mc:AlternateContent>
      </w:r>
      <w:r>
        <w:rPr>
          <w:noProof/>
          <w:lang w:eastAsia="es-ES_tradnl"/>
        </w:rPr>
        <mc:AlternateContent>
          <mc:Choice Requires="wps">
            <w:drawing>
              <wp:anchor distT="0" distB="0" distL="114300" distR="114300" simplePos="0" relativeHeight="251688960" behindDoc="0" locked="0" layoutInCell="1" allowOverlap="1" wp14:anchorId="06534356" wp14:editId="1038E106">
                <wp:simplePos x="0" y="0"/>
                <wp:positionH relativeFrom="column">
                  <wp:posOffset>927735</wp:posOffset>
                </wp:positionH>
                <wp:positionV relativeFrom="paragraph">
                  <wp:posOffset>4574540</wp:posOffset>
                </wp:positionV>
                <wp:extent cx="304800" cy="457200"/>
                <wp:effectExtent l="50800" t="0" r="25400" b="76200"/>
                <wp:wrapNone/>
                <wp:docPr id="3" name="Conector recto de flecha 3"/>
                <wp:cNvGraphicFramePr/>
                <a:graphic xmlns:a="http://schemas.openxmlformats.org/drawingml/2006/main">
                  <a:graphicData uri="http://schemas.microsoft.com/office/word/2010/wordprocessingShape">
                    <wps:wsp>
                      <wps:cNvCnPr/>
                      <wps:spPr>
                        <a:xfrm flipH="1">
                          <a:off x="0" y="0"/>
                          <a:ext cx="30480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798670" id="_x0000_t32" coordsize="21600,21600" o:spt="32" o:oned="t" path="m0,0l21600,21600e" filled="f">
                <v:path arrowok="t" fillok="f" o:connecttype="none"/>
                <o:lock v:ext="edit" shapetype="t"/>
              </v:shapetype>
              <v:shape id="Conector recto de flecha 3" o:spid="_x0000_s1026" type="#_x0000_t32" style="position:absolute;margin-left:73.05pt;margin-top:360.2pt;width:24pt;height:36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" strokecolor="#5b9bd5 [3204]" strokeweight=".5pt">
                <v:stroke endarrow="block" joinstyle="miter"/>
              </v:shape>
            </w:pict>
          </mc:Fallback>
        </mc:AlternateContent>
      </w:r>
      <w:r w:rsidR="00B10213">
        <w:rPr>
          <w:noProof/>
          <w:lang w:eastAsia="es-ES_tradnl"/>
        </w:rPr>
        <mc:AlternateContent>
          <mc:Choice Requires="wpg">
            <w:drawing>
              <wp:anchor distT="0" distB="0" distL="114300" distR="114300" simplePos="0" relativeHeight="251687936" behindDoc="0" locked="0" layoutInCell="1" allowOverlap="1" wp14:anchorId="3C9B58EE" wp14:editId="72777614">
                <wp:simplePos x="0" y="0"/>
                <wp:positionH relativeFrom="column">
                  <wp:posOffset>-139064</wp:posOffset>
                </wp:positionH>
                <wp:positionV relativeFrom="paragraph">
                  <wp:posOffset>51428</wp:posOffset>
                </wp:positionV>
                <wp:extent cx="8997388" cy="6850743"/>
                <wp:effectExtent l="0" t="50800" r="0" b="7620"/>
                <wp:wrapThrough wrapText="bothSides">
                  <wp:wrapPolygon edited="0">
                    <wp:start x="6708" y="-160"/>
                    <wp:lineTo x="5549" y="0"/>
                    <wp:lineTo x="5549" y="1281"/>
                    <wp:lineTo x="4329" y="1281"/>
                    <wp:lineTo x="4329" y="2563"/>
                    <wp:lineTo x="4086" y="2563"/>
                    <wp:lineTo x="4086" y="3844"/>
                    <wp:lineTo x="122" y="3844"/>
                    <wp:lineTo x="61" y="6167"/>
                    <wp:lineTo x="2622" y="6407"/>
                    <wp:lineTo x="2561" y="8810"/>
                    <wp:lineTo x="2073" y="11933"/>
                    <wp:lineTo x="3903" y="12814"/>
                    <wp:lineTo x="3415" y="12814"/>
                    <wp:lineTo x="1890" y="13135"/>
                    <wp:lineTo x="1890" y="14336"/>
                    <wp:lineTo x="4147" y="15377"/>
                    <wp:lineTo x="4573" y="15377"/>
                    <wp:lineTo x="5366" y="16659"/>
                    <wp:lineTo x="5427" y="17539"/>
                    <wp:lineTo x="6220" y="17940"/>
                    <wp:lineTo x="7744" y="17940"/>
                    <wp:lineTo x="5854" y="18420"/>
                    <wp:lineTo x="5549" y="18581"/>
                    <wp:lineTo x="5549" y="21544"/>
                    <wp:lineTo x="10305" y="21544"/>
                    <wp:lineTo x="10305" y="20503"/>
                    <wp:lineTo x="14757" y="20182"/>
                    <wp:lineTo x="14757" y="19221"/>
                    <wp:lineTo x="10305" y="19221"/>
                    <wp:lineTo x="13720" y="18901"/>
                    <wp:lineTo x="13781" y="17940"/>
                    <wp:lineTo x="17379" y="17459"/>
                    <wp:lineTo x="17379" y="16659"/>
                    <wp:lineTo x="18537" y="15377"/>
                    <wp:lineTo x="19025" y="14656"/>
                    <wp:lineTo x="18659" y="14416"/>
                    <wp:lineTo x="16159" y="14096"/>
                    <wp:lineTo x="16891" y="12814"/>
                    <wp:lineTo x="19269" y="12814"/>
                    <wp:lineTo x="21525" y="12174"/>
                    <wp:lineTo x="21342" y="10972"/>
                    <wp:lineTo x="20306" y="10251"/>
                    <wp:lineTo x="21342" y="6407"/>
                    <wp:lineTo x="21464" y="5206"/>
                    <wp:lineTo x="21403" y="0"/>
                    <wp:lineTo x="11708" y="-160"/>
                    <wp:lineTo x="6708" y="-160"/>
                  </wp:wrapPolygon>
                </wp:wrapThrough>
                <wp:docPr id="1" name="Agrupar 1"/>
                <wp:cNvGraphicFramePr/>
                <a:graphic xmlns:a="http://schemas.openxmlformats.org/drawingml/2006/main">
                  <a:graphicData uri="http://schemas.microsoft.com/office/word/2010/wordprocessingGroup">
                    <wpg:wgp>
                      <wpg:cNvGrpSpPr/>
                      <wpg:grpSpPr>
                        <a:xfrm>
                          <a:off x="0" y="0"/>
                          <a:ext cx="8997388" cy="6850743"/>
                          <a:chOff x="-72282" y="0"/>
                          <a:chExt cx="8997388" cy="6850743"/>
                        </a:xfrm>
                      </wpg:grpSpPr>
                      <wpg:grpSp>
                        <wpg:cNvPr id="16" name="Agrupar 16"/>
                        <wpg:cNvGrpSpPr/>
                        <wpg:grpSpPr>
                          <a:xfrm>
                            <a:off x="1378857" y="0"/>
                            <a:ext cx="5945505" cy="5367020"/>
                            <a:chOff x="-716396" y="-274911"/>
                            <a:chExt cx="6799548" cy="6198895"/>
                          </a:xfrm>
                        </wpg:grpSpPr>
                        <wpg:grpSp>
                          <wpg:cNvPr id="13" name="Agrupar 13"/>
                          <wpg:cNvGrpSpPr/>
                          <wpg:grpSpPr>
                            <a:xfrm>
                              <a:off x="1074057" y="986972"/>
                              <a:ext cx="3887470" cy="3657600"/>
                              <a:chOff x="0" y="0"/>
                              <a:chExt cx="3887617" cy="3657600"/>
                            </a:xfrm>
                          </wpg:grpSpPr>
                          <wps:wsp>
                            <wps:cNvPr id="2" name="Cuadro de texto 2"/>
                            <wps:cNvSpPr txBox="1"/>
                            <wps:spPr>
                              <a:xfrm>
                                <a:off x="234462" y="691662"/>
                                <a:ext cx="1294765" cy="339090"/>
                              </a:xfrm>
                              <a:prstGeom prst="rect">
                                <a:avLst/>
                              </a:prstGeom>
                              <a:ln/>
                            </wps:spPr>
                            <wps:style>
                              <a:lnRef idx="2">
                                <a:schemeClr val="dk1"/>
                              </a:lnRef>
                              <a:fillRef idx="1">
                                <a:schemeClr val="lt1"/>
                              </a:fillRef>
                              <a:effectRef idx="0">
                                <a:schemeClr val="dk1"/>
                              </a:effectRef>
                              <a:fontRef idx="minor">
                                <a:schemeClr val="dk1"/>
                              </a:fontRef>
                            </wps:style>
                            <wps:txbx>
                              <w:txbxContent>
                                <w:p w14:paraId="5C47D77E" w14:textId="77777777" w:rsidR="00EB0DAE" w:rsidRPr="00EB0DAE" w:rsidRDefault="00EB0DAE" w:rsidP="00EB0DAE">
                                  <w:pPr>
                                    <w:jc w:val="center"/>
                                    <w:rPr>
                                      <w:b/>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DAE">
                                    <w:rPr>
                                      <w:b/>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ESCNNA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onector recto de flecha 4"/>
                            <wps:cNvCnPr/>
                            <wps:spPr>
                              <a:xfrm flipV="1">
                                <a:off x="1301262" y="222738"/>
                                <a:ext cx="38100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 name="Cuadro de texto 5"/>
                            <wps:cNvSpPr txBox="1"/>
                            <wps:spPr>
                              <a:xfrm>
                                <a:off x="1910862" y="0"/>
                                <a:ext cx="1524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D5139B" w14:textId="77777777" w:rsidR="00EB0DAE" w:rsidRPr="00EB0DAE" w:rsidRDefault="00EB0DAE" w:rsidP="00D72895">
                                  <w:pPr>
                                    <w:pBdr>
                                      <w:top w:val="single" w:sz="4" w:space="1" w:color="auto"/>
                                      <w:left w:val="single" w:sz="4" w:space="4" w:color="auto"/>
                                      <w:bottom w:val="single" w:sz="4" w:space="1" w:color="auto"/>
                                      <w:right w:val="single" w:sz="4" w:space="4" w:color="auto"/>
                                    </w:pBdr>
                                    <w:rPr>
                                      <w:lang w:val="es-ES"/>
                                    </w:rPr>
                                  </w:pPr>
                                  <w:r>
                                    <w:rPr>
                                      <w:lang w:val="es-ES"/>
                                    </w:rPr>
                                    <w:t>VIOLACIÓN DDHH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Conector recto de flecha 6"/>
                            <wps:cNvCnPr/>
                            <wps:spPr>
                              <a:xfrm>
                                <a:off x="1606062" y="808892"/>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Cuadro de texto 7"/>
                            <wps:cNvSpPr txBox="1"/>
                            <wps:spPr>
                              <a:xfrm>
                                <a:off x="2215662" y="691662"/>
                                <a:ext cx="1671955" cy="567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149989" w14:textId="77777777" w:rsidR="00EB0DAE" w:rsidRPr="00EB0DAE" w:rsidRDefault="00EB0DAE" w:rsidP="00D72895">
                                  <w:pPr>
                                    <w:pBdr>
                                      <w:top w:val="single" w:sz="4" w:space="1" w:color="auto"/>
                                      <w:left w:val="single" w:sz="4" w:space="4" w:color="auto"/>
                                      <w:bottom w:val="single" w:sz="4" w:space="1" w:color="auto"/>
                                      <w:right w:val="single" w:sz="4" w:space="4" w:color="auto"/>
                                    </w:pBdr>
                                    <w:rPr>
                                      <w:lang w:val="es-ES"/>
                                    </w:rPr>
                                  </w:pPr>
                                  <w:r>
                                    <w:rPr>
                                      <w:lang w:val="es-ES"/>
                                    </w:rPr>
                                    <w:t>FORMA DE VIOLENCIA SEXUAL INFANTIL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onector recto de flecha 8"/>
                            <wps:cNvCnPr/>
                            <wps:spPr>
                              <a:xfrm>
                                <a:off x="1524000" y="1148862"/>
                                <a:ext cx="5334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Cuadro de texto 9"/>
                            <wps:cNvSpPr txBox="1"/>
                            <wps:spPr>
                              <a:xfrm>
                                <a:off x="2203939" y="1488831"/>
                                <a:ext cx="1447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84361C" w14:textId="77777777" w:rsidR="00EB0DAE" w:rsidRPr="00EB0DAE" w:rsidRDefault="00EB0DAE" w:rsidP="00D72895">
                                  <w:pPr>
                                    <w:pBdr>
                                      <w:top w:val="single" w:sz="4" w:space="1" w:color="auto"/>
                                      <w:left w:val="single" w:sz="4" w:space="4" w:color="auto"/>
                                      <w:bottom w:val="single" w:sz="4" w:space="1" w:color="auto"/>
                                      <w:right w:val="single" w:sz="4" w:space="4" w:color="auto"/>
                                    </w:pBdr>
                                    <w:rPr>
                                      <w:lang w:val="es-ES"/>
                                    </w:rPr>
                                  </w:pPr>
                                  <w:r>
                                    <w:rPr>
                                      <w:lang w:val="es-ES"/>
                                    </w:rPr>
                                    <w:t xml:space="preserve">LOCAL /GLOBAL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Flecha abajo 10"/>
                            <wps:cNvSpPr/>
                            <wps:spPr>
                              <a:xfrm>
                                <a:off x="527539" y="1254369"/>
                                <a:ext cx="271780" cy="685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adro de texto 11"/>
                            <wps:cNvSpPr txBox="1"/>
                            <wps:spPr>
                              <a:xfrm>
                                <a:off x="0" y="2286000"/>
                                <a:ext cx="20574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04312E" w14:textId="77777777" w:rsidR="00D72895" w:rsidRDefault="00D72895">
                                  <w:pPr>
                                    <w:rPr>
                                      <w:lang w:val="es-ES"/>
                                    </w:rPr>
                                  </w:pPr>
                                  <w:r>
                                    <w:rPr>
                                      <w:lang w:val="es-ES"/>
                                    </w:rPr>
                                    <w:t>DIMENSIONES</w:t>
                                  </w:r>
                                </w:p>
                                <w:p w14:paraId="58DF943E" w14:textId="77777777" w:rsidR="00D72895" w:rsidRDefault="00D72895" w:rsidP="00D72895">
                                  <w:pPr>
                                    <w:pStyle w:val="Prrafodelista"/>
                                    <w:numPr>
                                      <w:ilvl w:val="0"/>
                                      <w:numId w:val="1"/>
                                    </w:numPr>
                                    <w:rPr>
                                      <w:lang w:val="es-ES"/>
                                    </w:rPr>
                                  </w:pPr>
                                  <w:r>
                                    <w:rPr>
                                      <w:lang w:val="es-ES"/>
                                    </w:rPr>
                                    <w:t>Comercio Sexual</w:t>
                                  </w:r>
                                </w:p>
                                <w:p w14:paraId="1446E2E5" w14:textId="77777777" w:rsidR="00D72895" w:rsidRDefault="00D72895" w:rsidP="00D72895">
                                  <w:pPr>
                                    <w:pStyle w:val="Prrafodelista"/>
                                    <w:numPr>
                                      <w:ilvl w:val="0"/>
                                      <w:numId w:val="1"/>
                                    </w:numPr>
                                    <w:rPr>
                                      <w:lang w:val="es-ES"/>
                                    </w:rPr>
                                  </w:pPr>
                                  <w:r>
                                    <w:rPr>
                                      <w:lang w:val="es-ES"/>
                                    </w:rPr>
                                    <w:t xml:space="preserve">Trata y tráfico </w:t>
                                  </w:r>
                                </w:p>
                                <w:p w14:paraId="7E7B32E5" w14:textId="77777777" w:rsidR="00D72895" w:rsidRDefault="00D72895" w:rsidP="00D72895">
                                  <w:pPr>
                                    <w:pStyle w:val="Prrafodelista"/>
                                    <w:numPr>
                                      <w:ilvl w:val="0"/>
                                      <w:numId w:val="1"/>
                                    </w:numPr>
                                    <w:rPr>
                                      <w:lang w:val="es-ES"/>
                                    </w:rPr>
                                  </w:pPr>
                                  <w:r>
                                    <w:rPr>
                                      <w:lang w:val="es-ES"/>
                                    </w:rPr>
                                    <w:t>Turismo con fines de comercio sexual</w:t>
                                  </w:r>
                                </w:p>
                                <w:p w14:paraId="575C74E0" w14:textId="77777777" w:rsidR="00D72895" w:rsidRPr="00D72895" w:rsidRDefault="00D72895" w:rsidP="00D72895">
                                  <w:pPr>
                                    <w:pStyle w:val="Prrafodelista"/>
                                    <w:numPr>
                                      <w:ilvl w:val="0"/>
                                      <w:numId w:val="1"/>
                                    </w:numPr>
                                    <w:rPr>
                                      <w:lang w:val="es-ES"/>
                                    </w:rPr>
                                  </w:pPr>
                                  <w:r>
                                    <w:rPr>
                                      <w:lang w:val="es-ES"/>
                                    </w:rPr>
                                    <w:t xml:space="preserve">Producción de Imágenes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 name="Elipse 15"/>
                          <wps:cNvSpPr/>
                          <wps:spPr>
                            <a:xfrm>
                              <a:off x="-716396" y="-274911"/>
                              <a:ext cx="6799548" cy="619889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Cuadro de texto 17"/>
                        <wps:cNvSpPr txBox="1"/>
                        <wps:spPr>
                          <a:xfrm>
                            <a:off x="5500914" y="0"/>
                            <a:ext cx="1519192" cy="41438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F803B0" w14:textId="77777777" w:rsidR="00BB30BC" w:rsidRPr="00BB30BC" w:rsidRDefault="00BB30BC">
                              <w:pPr>
                                <w:rPr>
                                  <w:b/>
                                  <w:lang w:val="es-ES"/>
                                </w:rPr>
                              </w:pPr>
                              <w:r w:rsidRPr="00BB30BC">
                                <w:rPr>
                                  <w:b/>
                                  <w:lang w:val="es-ES"/>
                                </w:rPr>
                                <w:t xml:space="preserve">CONTEXTO GLOBAL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Flecha a la derecha con muesca 18"/>
                        <wps:cNvSpPr/>
                        <wps:spPr>
                          <a:xfrm>
                            <a:off x="6952343" y="58057"/>
                            <a:ext cx="304800" cy="2286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19"/>
                        <wps:cNvSpPr txBox="1"/>
                        <wps:spPr>
                          <a:xfrm>
                            <a:off x="7402285" y="0"/>
                            <a:ext cx="1522821" cy="201458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F17E0C" w14:textId="77777777" w:rsidR="00BB30BC" w:rsidRDefault="00BB30BC" w:rsidP="00BB30BC">
                              <w:pPr>
                                <w:rPr>
                                  <w:lang w:val="es-ES"/>
                                </w:rPr>
                              </w:pPr>
                              <w:r>
                                <w:rPr>
                                  <w:lang w:val="es-ES"/>
                                </w:rPr>
                                <w:t xml:space="preserve">- Políticas </w:t>
                              </w:r>
                            </w:p>
                            <w:p w14:paraId="117DA0A7" w14:textId="77777777" w:rsidR="00BB30BC" w:rsidRDefault="00BB30BC" w:rsidP="00BB30BC">
                              <w:pPr>
                                <w:rPr>
                                  <w:lang w:val="es-ES"/>
                                </w:rPr>
                              </w:pPr>
                              <w:r>
                                <w:rPr>
                                  <w:lang w:val="es-ES"/>
                                </w:rPr>
                                <w:t xml:space="preserve">- Marco Regulador </w:t>
                              </w:r>
                            </w:p>
                            <w:p w14:paraId="1B88D7C0" w14:textId="77777777" w:rsidR="00BB30BC" w:rsidRDefault="00BB30BC" w:rsidP="00BB30BC">
                              <w:pPr>
                                <w:rPr>
                                  <w:lang w:val="es-ES"/>
                                </w:rPr>
                              </w:pPr>
                              <w:r>
                                <w:rPr>
                                  <w:lang w:val="es-ES"/>
                                </w:rPr>
                                <w:t>- Definiciones: formas de abordar el fenómeno</w:t>
                              </w:r>
                            </w:p>
                            <w:p w14:paraId="6BC99340" w14:textId="77777777" w:rsidR="00BB30BC" w:rsidRPr="00BB30BC" w:rsidRDefault="00BB30BC" w:rsidP="00BB30BC">
                              <w:pPr>
                                <w:rPr>
                                  <w:lang w:val="es-ES"/>
                                </w:rPr>
                              </w:pPr>
                              <w:r>
                                <w:rPr>
                                  <w:lang w:val="es-ES"/>
                                </w:rPr>
                                <w:t xml:space="preserve">- Convención internacional de los derechos del niño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uadro de texto 20"/>
                        <wps:cNvSpPr txBox="1"/>
                        <wps:spPr>
                          <a:xfrm>
                            <a:off x="682171" y="4223657"/>
                            <a:ext cx="1449705" cy="462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3B5FE8" w14:textId="77777777" w:rsidR="00BB30BC" w:rsidRPr="00BB30BC" w:rsidRDefault="00BB30BC">
                              <w:pPr>
                                <w:rPr>
                                  <w:b/>
                                  <w:lang w:val="es-ES"/>
                                </w:rPr>
                              </w:pPr>
                              <w:r w:rsidRPr="00BB30BC">
                                <w:rPr>
                                  <w:b/>
                                  <w:lang w:val="es-ES"/>
                                </w:rPr>
                                <w:t xml:space="preserve">CONTEXTO LOCAL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onector recto de flecha 21"/>
                        <wps:cNvCnPr/>
                        <wps:spPr>
                          <a:xfrm>
                            <a:off x="1683657" y="4688114"/>
                            <a:ext cx="457200" cy="342900"/>
                          </a:xfrm>
                          <a:prstGeom prst="straightConnector1">
                            <a:avLst/>
                          </a:prstGeom>
                          <a:ln w="25400" cmpd="sng">
                            <a:tailEnd type="triangle"/>
                          </a:ln>
                        </wps:spPr>
                        <wps:style>
                          <a:lnRef idx="1">
                            <a:schemeClr val="accent1"/>
                          </a:lnRef>
                          <a:fillRef idx="0">
                            <a:schemeClr val="accent1"/>
                          </a:fillRef>
                          <a:effectRef idx="0">
                            <a:schemeClr val="accent1"/>
                          </a:effectRef>
                          <a:fontRef idx="minor">
                            <a:schemeClr val="tx1"/>
                          </a:fontRef>
                        </wps:style>
                        <wps:bodyPr/>
                      </wps:wsp>
                      <wps:wsp>
                        <wps:cNvPr id="22" name="Cuadro de texto 22"/>
                        <wps:cNvSpPr txBox="1"/>
                        <wps:spPr>
                          <a:xfrm>
                            <a:off x="2148114" y="5138057"/>
                            <a:ext cx="1297305" cy="564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E52224" w14:textId="77777777" w:rsidR="00BB30BC" w:rsidRPr="00511627" w:rsidRDefault="00BB30BC" w:rsidP="00BB30BC">
                              <w:pPr>
                                <w:pBdr>
                                  <w:top w:val="single" w:sz="4" w:space="1" w:color="auto"/>
                                  <w:left w:val="single" w:sz="4" w:space="4" w:color="auto"/>
                                  <w:bottom w:val="single" w:sz="4" w:space="1" w:color="auto"/>
                                  <w:right w:val="single" w:sz="4" w:space="4" w:color="auto"/>
                                </w:pBdr>
                                <w:jc w:val="center"/>
                                <w:rPr>
                                  <w:b/>
                                  <w:lang w:val="es-ES"/>
                                </w:rPr>
                              </w:pPr>
                              <w:r w:rsidRPr="00511627">
                                <w:rPr>
                                  <w:b/>
                                  <w:lang w:val="es-ES"/>
                                </w:rPr>
                                <w:t>NIÑO, NIÑA Y ADOLESCENTES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onector recto de flecha 23"/>
                        <wps:cNvCnPr/>
                        <wps:spPr>
                          <a:xfrm>
                            <a:off x="3976914" y="548640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Cuadro de texto 24"/>
                        <wps:cNvSpPr txBox="1"/>
                        <wps:spPr>
                          <a:xfrm>
                            <a:off x="4731657" y="5370286"/>
                            <a:ext cx="1904365" cy="3422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A6B744" w14:textId="77777777" w:rsidR="00BB30BC" w:rsidRPr="00CA18E1" w:rsidRDefault="00BB30BC">
                              <w:pPr>
                                <w:rPr>
                                  <w:b/>
                                  <w:sz w:val="28"/>
                                  <w:szCs w:val="28"/>
                                  <w:lang w:val="es-ES"/>
                                </w:rPr>
                              </w:pPr>
                              <w:r w:rsidRPr="00CA18E1">
                                <w:rPr>
                                  <w:b/>
                                  <w:sz w:val="28"/>
                                  <w:szCs w:val="28"/>
                                  <w:lang w:val="es-ES"/>
                                </w:rPr>
                                <w:t xml:space="preserve">SUJETO/OBJETO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onector recto de flecha 25"/>
                        <wps:cNvCnPr/>
                        <wps:spPr>
                          <a:xfrm>
                            <a:off x="5573485" y="5718629"/>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Cuadro de texto 27"/>
                        <wps:cNvSpPr txBox="1"/>
                        <wps:spPr>
                          <a:xfrm>
                            <a:off x="4949371" y="6168572"/>
                            <a:ext cx="121412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C83F6F" w14:textId="7CDFAB25" w:rsidR="00C50630" w:rsidRPr="00C50630" w:rsidRDefault="00C50630">
                              <w:pPr>
                                <w:rPr>
                                  <w:lang w:val="es-ES"/>
                                </w:rPr>
                              </w:pPr>
                              <w:r>
                                <w:rPr>
                                  <w:lang w:val="es-ES"/>
                                </w:rPr>
                                <w:t>C</w:t>
                              </w:r>
                              <w:r w:rsidR="00A256A4">
                                <w:rPr>
                                  <w:lang w:val="es-ES"/>
                                </w:rPr>
                                <w:t>OSIFICACIÓ</w:t>
                              </w:r>
                              <w:r>
                                <w:rPr>
                                  <w:lang w:val="es-ES"/>
                                </w:rPr>
                                <w:t xml:space="preserv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Conector recto de flecha 32"/>
                        <wps:cNvCnPr/>
                        <wps:spPr>
                          <a:xfrm flipV="1">
                            <a:off x="1683657" y="0"/>
                            <a:ext cx="11430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Conector recto de flecha 33"/>
                        <wps:cNvCnPr/>
                        <wps:spPr>
                          <a:xfrm flipH="1">
                            <a:off x="841828" y="2394857"/>
                            <a:ext cx="299357" cy="14866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Conector recto de flecha 34"/>
                        <wps:cNvCnPr/>
                        <wps:spPr>
                          <a:xfrm flipV="1">
                            <a:off x="8302171" y="1930400"/>
                            <a:ext cx="463278" cy="1383574"/>
                          </a:xfrm>
                          <a:prstGeom prst="straightConnector1">
                            <a:avLst/>
                          </a:prstGeom>
                          <a:ln>
                            <a:round/>
                            <a:tailEnd type="triangle"/>
                          </a:ln>
                        </wps:spPr>
                        <wps:style>
                          <a:lnRef idx="1">
                            <a:schemeClr val="accent1"/>
                          </a:lnRef>
                          <a:fillRef idx="0">
                            <a:schemeClr val="accent1"/>
                          </a:fillRef>
                          <a:effectRef idx="0">
                            <a:schemeClr val="accent1"/>
                          </a:effectRef>
                          <a:fontRef idx="minor">
                            <a:schemeClr val="tx1"/>
                          </a:fontRef>
                        </wps:style>
                        <wps:bodyPr/>
                      </wps:wsp>
                      <wps:wsp>
                        <wps:cNvPr id="35" name="Conector recto de flecha 35"/>
                        <wps:cNvCnPr/>
                        <wps:spPr>
                          <a:xfrm flipH="1">
                            <a:off x="6792685" y="4688114"/>
                            <a:ext cx="99060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Cuadro de texto 36"/>
                        <wps:cNvSpPr txBox="1"/>
                        <wps:spPr>
                          <a:xfrm>
                            <a:off x="7474857" y="3541486"/>
                            <a:ext cx="1442720" cy="454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43F78F" w14:textId="7DC74631" w:rsidR="00CA18E1" w:rsidRPr="00CA18E1" w:rsidRDefault="00CA18E1" w:rsidP="00CA18E1">
                              <w:pPr>
                                <w:jc w:val="center"/>
                                <w:rPr>
                                  <w:b/>
                                  <w:lang w:val="es-ES"/>
                                </w:rPr>
                              </w:pPr>
                              <w:r w:rsidRPr="00CA18E1">
                                <w:rPr>
                                  <w:b/>
                                  <w:lang w:val="es-ES"/>
                                </w:rPr>
                                <w:t>VIOLENCIAS</w:t>
                              </w:r>
                            </w:p>
                            <w:p w14:paraId="6FF507AA" w14:textId="77777777" w:rsidR="00CA18E1" w:rsidRPr="00CA18E1" w:rsidRDefault="00CA18E1">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Cuadro de texto 37"/>
                        <wps:cNvSpPr txBox="1"/>
                        <wps:spPr>
                          <a:xfrm>
                            <a:off x="-72282" y="1203332"/>
                            <a:ext cx="1895966" cy="8524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4FD789" w14:textId="10153721" w:rsidR="00CA18E1" w:rsidRPr="006F63D2" w:rsidRDefault="00CA18E1">
                              <w:pPr>
                                <w:rPr>
                                  <w:b/>
                                  <w:lang w:val="es-ES"/>
                                </w:rPr>
                              </w:pPr>
                              <w:r w:rsidRPr="006F63D2">
                                <w:rPr>
                                  <w:b/>
                                  <w:lang w:val="es-ES"/>
                                </w:rPr>
                                <w:t xml:space="preserve">VISIBILIZAR/INVISIVILIZAR </w:t>
                              </w:r>
                            </w:p>
                            <w:p w14:paraId="4AA5CAB6" w14:textId="260B4169" w:rsidR="00CA18E1" w:rsidRDefault="00CA18E1">
                              <w:pPr>
                                <w:rPr>
                                  <w:lang w:val="es-ES"/>
                                </w:rPr>
                              </w:pPr>
                              <w:r>
                                <w:rPr>
                                  <w:lang w:val="es-ES"/>
                                </w:rPr>
                                <w:t xml:space="preserve">- HACERNOS CARGO </w:t>
                              </w:r>
                            </w:p>
                            <w:p w14:paraId="555E846E" w14:textId="5C528413" w:rsidR="00CA18E1" w:rsidRDefault="00CA18E1">
                              <w:pPr>
                                <w:rPr>
                                  <w:lang w:val="es-ES"/>
                                </w:rPr>
                              </w:pPr>
                              <w:r>
                                <w:rPr>
                                  <w:lang w:val="es-ES"/>
                                </w:rPr>
                                <w:t>- ARTICULAR MIRADAS</w:t>
                              </w:r>
                            </w:p>
                            <w:p w14:paraId="18D91DA2" w14:textId="77777777" w:rsidR="00CA18E1" w:rsidRPr="00CA18E1" w:rsidRDefault="00CA18E1">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Conector recto de flecha 38"/>
                        <wps:cNvCnPr/>
                        <wps:spPr>
                          <a:xfrm>
                            <a:off x="3207657" y="5602514"/>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Cuadro de texto 39"/>
                        <wps:cNvSpPr txBox="1"/>
                        <wps:spPr>
                          <a:xfrm>
                            <a:off x="2206171" y="5936343"/>
                            <a:ext cx="2057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0DC4CC" w14:textId="14CB7BF7" w:rsidR="00CA18E1" w:rsidRDefault="00CA18E1">
                              <w:pPr>
                                <w:rPr>
                                  <w:lang w:val="es-ES"/>
                                </w:rPr>
                              </w:pPr>
                              <w:r>
                                <w:rPr>
                                  <w:lang w:val="es-ES"/>
                                </w:rPr>
                                <w:t>- Subjetividades</w:t>
                              </w:r>
                            </w:p>
                            <w:p w14:paraId="2967F916" w14:textId="2F98F429" w:rsidR="00CA18E1" w:rsidRDefault="00CA18E1">
                              <w:pPr>
                                <w:rPr>
                                  <w:lang w:val="es-ES"/>
                                </w:rPr>
                              </w:pPr>
                              <w:r>
                                <w:rPr>
                                  <w:lang w:val="es-ES"/>
                                </w:rPr>
                                <w:t>- Familia</w:t>
                              </w:r>
                            </w:p>
                            <w:p w14:paraId="5D5F6455" w14:textId="181ECD92" w:rsidR="00CA18E1" w:rsidRDefault="00CA18E1">
                              <w:pPr>
                                <w:rPr>
                                  <w:lang w:val="es-ES"/>
                                </w:rPr>
                              </w:pPr>
                              <w:r>
                                <w:rPr>
                                  <w:lang w:val="es-ES"/>
                                </w:rPr>
                                <w:t>- Grupo de pares</w:t>
                              </w:r>
                            </w:p>
                            <w:p w14:paraId="19DB9639" w14:textId="70C10ABD" w:rsidR="00CA18E1" w:rsidRPr="00CA18E1" w:rsidRDefault="00CA18E1">
                              <w:pPr>
                                <w:rPr>
                                  <w:lang w:val="es-ES"/>
                                </w:rPr>
                              </w:pPr>
                              <w:r>
                                <w:rPr>
                                  <w:lang w:val="es-ES"/>
                                </w:rPr>
                                <w:t xml:space="preserve">- Entorno/redes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9B58EE" id="Agrupar 1" o:spid="_x0000_s1027" style="position:absolute;margin-left:-10.95pt;margin-top:4.05pt;width:708.45pt;height:539.45pt;z-index:251687936;mso-width-relative:margin;mso-height-relative:margin" coordorigin="-72282" coordsize="8997388,68507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">
                <v:group id="Agrupar 16" o:spid="_x0000_s1028" style="position:absolute;left:1378857;width:5945505;height:5367020" coordorigin="-716396,-274911" coordsize="6799548,61988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group id="Agrupar 13" o:spid="_x0000_s1029" style="position:absolute;left:1074057;top:986972;width:3887470;height:3657600" coordsize="3887617,36576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Cuadro de texto 2" o:spid="_x0000_s1030" type="#_x0000_t202" style="position:absolute;left:234462;top:691662;width:1294765;height:339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pkYpvwAA&#10;ANoAAAAPAAAAZHJzL2Rvd25yZXYueG1sRI9LC8IwEITvgv8hrOBNUy2IVKP4QBDx4uPgcWnWtths&#10;ShNt/fdGEDwOM/MNM1+2phQvql1hWcFoGIEgTq0uOFNwvewGUxDOI2ssLZOCNzlYLrqdOSbaNnyi&#10;19lnIkDYJagg975KpHRpTgbd0FbEwbvb2qAPss6krrEJcFPKcRRNpMGCw0KOFW1ySh/np1FwiOlx&#10;izN3dM19He91tD2Wh61S/V67moHw1Pp/+NfeawVj+F4JN0Au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qmRim/AAAA2gAAAA8AAAAAAAAAAAAAAAAAlwIAAGRycy9kb3ducmV2&#10;LnhtbFBLBQYAAAAABAAEAPUAAACDAwAAAAA=&#10;" fillcolor="white [3201]" strokecolor="black [3200]" strokeweight="1pt">
                      <v:textbox>
                        <w:txbxContent>
                          <w:p w14:paraId="5C47D77E" w14:textId="77777777" w:rsidR="00EB0DAE" w:rsidRPr="00EB0DAE" w:rsidRDefault="00EB0DAE" w:rsidP="00EB0DAE">
                            <w:pPr>
                              <w:jc w:val="center"/>
                              <w:rPr>
                                <w:b/>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0DAE">
                              <w:rPr>
                                <w:b/>
                                <w:color w:val="000000" w:themeColor="text1"/>
                                <w:sz w:val="28"/>
                                <w:szCs w:val="28"/>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ESCNNA</w:t>
                            </w:r>
                          </w:p>
                        </w:txbxContent>
                      </v:textbox>
                    </v:shape>
                    <v:shape id="Conector recto de flecha 4" o:spid="_x0000_s1031" type="#_x0000_t32" style="position:absolute;left:1301262;top:222738;width:381000;height:3429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IOvWMQAAADaAAAADwAAAGRycy9kb3ducmV2LnhtbESPQWvCQBSE70L/w/IKXqRutLaU1FU0&#10;InitFmpvj+wzmzb7NmbXmPrru4LgcZiZb5jpvLOVaKnxpWMFo2ECgjh3uuRCwedu/fQGwgdkjZVj&#10;UvBHHuazh94UU+3O/EHtNhQiQtinqMCEUKdS+tyQRT90NXH0Dq6xGKJsCqkbPEe4reQ4SV6lxZLj&#10;gsGaMkP57/ZkFXwfXnS7zFZlbvbZ89dgcjn+7FdK9R+7xTuIQF24h2/tjVYwgeuVeAPk7B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g69YxAAAANoAAAAPAAAAAAAAAAAA&#10;AAAAAKECAABkcnMvZG93bnJldi54bWxQSwUGAAAAAAQABAD5AAAAkgMAAAAA&#10;" strokecolor="#5b9bd5 [3204]" strokeweight=".5pt">
                      <v:stroke endarrow="block" joinstyle="miter"/>
                    </v:shape>
                    <v:shape id="Cuadro de texto 5" o:spid="_x0000_s1032" type="#_x0000_t202" style="position:absolute;left:1910862;width:1524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12D5139B" w14:textId="77777777" w:rsidR="00EB0DAE" w:rsidRPr="00EB0DAE" w:rsidRDefault="00EB0DAE" w:rsidP="00D72895">
                            <w:pPr>
                              <w:pBdr>
                                <w:top w:val="single" w:sz="4" w:space="1" w:color="auto"/>
                                <w:left w:val="single" w:sz="4" w:space="4" w:color="auto"/>
                                <w:bottom w:val="single" w:sz="4" w:space="1" w:color="auto"/>
                                <w:right w:val="single" w:sz="4" w:space="4" w:color="auto"/>
                              </w:pBdr>
                              <w:rPr>
                                <w:lang w:val="es-ES"/>
                              </w:rPr>
                            </w:pPr>
                            <w:r>
                              <w:rPr>
                                <w:lang w:val="es-ES"/>
                              </w:rPr>
                              <w:t>VIOLACIÓN DDHH</w:t>
                            </w:r>
                          </w:p>
                        </w:txbxContent>
                      </v:textbox>
                    </v:shape>
                    <v:shape id="Conector recto de flecha 6" o:spid="_x0000_s1033" type="#_x0000_t32" style="position:absolute;left:1606062;top:808892;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w2RL8EAAADaAAAADwAAAGRycy9kb3ducmV2LnhtbESPT2vCQBDF7wW/wzJCL6IbxYqmriJC&#10;qddGWzwO2Wk2mJ0N2anGb+8WCj0+3p8fb73tfaOu1MU6sIHpJANFXAZbc2XgdHwbL0FFQbbYBCYD&#10;d4qw3Qye1pjbcOMPuhZSqTTCMUcDTqTNtY6lI49xElri5H2HzqMk2VXadnhL477RsyxbaI81J4LD&#10;lvaOykvx4xOXTrNR8TJazS/v+Hn+cnKfT8WY52G/ewUl1Mt/+K99sAYW8Hsl3QC9e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DZEvwQAAANoAAAAPAAAAAAAAAAAAAAAA&#10;AKECAABkcnMvZG93bnJldi54bWxQSwUGAAAAAAQABAD5AAAAjwMAAAAA&#10;" strokecolor="#5b9bd5 [3204]" strokeweight=".5pt">
                      <v:stroke endarrow="block" joinstyle="miter"/>
                    </v:shape>
                    <v:shape id="Cuadro de texto 7" o:spid="_x0000_s1034" type="#_x0000_t202" style="position:absolute;left:2215662;top:691662;width:1671955;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14149989" w14:textId="77777777" w:rsidR="00EB0DAE" w:rsidRPr="00EB0DAE" w:rsidRDefault="00EB0DAE" w:rsidP="00D72895">
                            <w:pPr>
                              <w:pBdr>
                                <w:top w:val="single" w:sz="4" w:space="1" w:color="auto"/>
                                <w:left w:val="single" w:sz="4" w:space="4" w:color="auto"/>
                                <w:bottom w:val="single" w:sz="4" w:space="1" w:color="auto"/>
                                <w:right w:val="single" w:sz="4" w:space="4" w:color="auto"/>
                              </w:pBdr>
                              <w:rPr>
                                <w:lang w:val="es-ES"/>
                              </w:rPr>
                            </w:pPr>
                            <w:r>
                              <w:rPr>
                                <w:lang w:val="es-ES"/>
                              </w:rPr>
                              <w:t>FORMA DE VIOLENCIA SEXUAL INFANTIL</w:t>
                            </w:r>
                          </w:p>
                        </w:txbxContent>
                      </v:textbox>
                    </v:shape>
                    <v:shape id="Conector recto de flecha 8" o:spid="_x0000_s1035" type="#_x0000_t32" style="position:absolute;left:1524000;top:1148862;width:533400;height:22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d6gxr8AAADaAAAADwAAAAAAAAAAAAAAAACh&#10;AgAAZHJzL2Rvd25yZXYueG1sUEsFBgAAAAAEAAQA+QAAAI0DAAAAAA==&#10;" strokecolor="#5b9bd5 [3204]" strokeweight=".5pt">
                      <v:stroke endarrow="block" joinstyle="miter"/>
                    </v:shape>
                    <v:shape id="Cuadro de texto 9" o:spid="_x0000_s1036" type="#_x0000_t202" style="position:absolute;left:2203939;top:1488831;width:1447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0784361C" w14:textId="77777777" w:rsidR="00EB0DAE" w:rsidRPr="00EB0DAE" w:rsidRDefault="00EB0DAE" w:rsidP="00D72895">
                            <w:pPr>
                              <w:pBdr>
                                <w:top w:val="single" w:sz="4" w:space="1" w:color="auto"/>
                                <w:left w:val="single" w:sz="4" w:space="4" w:color="auto"/>
                                <w:bottom w:val="single" w:sz="4" w:space="1" w:color="auto"/>
                                <w:right w:val="single" w:sz="4" w:space="4" w:color="auto"/>
                              </w:pBdr>
                              <w:rPr>
                                <w:lang w:val="es-ES"/>
                              </w:rPr>
                            </w:pPr>
                            <w:r>
                              <w:rPr>
                                <w:lang w:val="es-ES"/>
                              </w:rPr>
                              <w:t xml:space="preserve">LOCAL /GLOBAL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0" o:spid="_x0000_s1037" type="#_x0000_t67" style="position:absolute;left:527539;top:1254369;width:27178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r5tMxAAA&#10;ANsAAAAPAAAAZHJzL2Rvd25yZXYueG1sRI9BawJBDIXvhf6HIYXe6qweimwdRRSx9GStIL2lO+nu&#10;4E5m2Ym69tc3h0JvCe/lvS+zxRBbc6E+h8QOxqMCDHGVfODaweFj8zQFkwXZY5uYHNwow2J+fzfD&#10;0qcrv9NlL7XREM4lOmhEutLaXDUUMY9SR6zad+ojiq59bX2PVw2PrZ0UxbONGFgbGuxo1VB12p+j&#10;g2kRdl/t+vMsS3k7bE/HMPkJK+ceH4blCxihQf7Nf9evXvGVXn/RAez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6+bTMQAAADbAAAADwAAAAAAAAAAAAAAAACXAgAAZHJzL2Rv&#10;d25yZXYueG1sUEsFBgAAAAAEAAQA9QAAAIgDAAAAAA==&#10;" adj="17320" fillcolor="#5b9bd5 [3204]" strokecolor="#1f4d78 [1604]" strokeweight="1pt"/>
                    <v:shape id="Cuadro de texto 11" o:spid="_x0000_s1038" type="#_x0000_t202" style="position:absolute;top:2286000;width:20574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4104312E" w14:textId="77777777" w:rsidR="00D72895" w:rsidRDefault="00D72895">
                            <w:pPr>
                              <w:rPr>
                                <w:lang w:val="es-ES"/>
                              </w:rPr>
                            </w:pPr>
                            <w:r>
                              <w:rPr>
                                <w:lang w:val="es-ES"/>
                              </w:rPr>
                              <w:t>DIMENSIONES</w:t>
                            </w:r>
                          </w:p>
                          <w:p w14:paraId="58DF943E" w14:textId="77777777" w:rsidR="00D72895" w:rsidRDefault="00D72895" w:rsidP="00D72895">
                            <w:pPr>
                              <w:pStyle w:val="Prrafodelista"/>
                              <w:numPr>
                                <w:ilvl w:val="0"/>
                                <w:numId w:val="1"/>
                              </w:numPr>
                              <w:rPr>
                                <w:lang w:val="es-ES"/>
                              </w:rPr>
                            </w:pPr>
                            <w:r>
                              <w:rPr>
                                <w:lang w:val="es-ES"/>
                              </w:rPr>
                              <w:t>Comercio Sexual</w:t>
                            </w:r>
                          </w:p>
                          <w:p w14:paraId="1446E2E5" w14:textId="77777777" w:rsidR="00D72895" w:rsidRDefault="00D72895" w:rsidP="00D72895">
                            <w:pPr>
                              <w:pStyle w:val="Prrafodelista"/>
                              <w:numPr>
                                <w:ilvl w:val="0"/>
                                <w:numId w:val="1"/>
                              </w:numPr>
                              <w:rPr>
                                <w:lang w:val="es-ES"/>
                              </w:rPr>
                            </w:pPr>
                            <w:r>
                              <w:rPr>
                                <w:lang w:val="es-ES"/>
                              </w:rPr>
                              <w:t xml:space="preserve">Trata y tráfico </w:t>
                            </w:r>
                          </w:p>
                          <w:p w14:paraId="7E7B32E5" w14:textId="77777777" w:rsidR="00D72895" w:rsidRDefault="00D72895" w:rsidP="00D72895">
                            <w:pPr>
                              <w:pStyle w:val="Prrafodelista"/>
                              <w:numPr>
                                <w:ilvl w:val="0"/>
                                <w:numId w:val="1"/>
                              </w:numPr>
                              <w:rPr>
                                <w:lang w:val="es-ES"/>
                              </w:rPr>
                            </w:pPr>
                            <w:r>
                              <w:rPr>
                                <w:lang w:val="es-ES"/>
                              </w:rPr>
                              <w:t>Turismo con fines de comercio sexual</w:t>
                            </w:r>
                          </w:p>
                          <w:p w14:paraId="575C74E0" w14:textId="77777777" w:rsidR="00D72895" w:rsidRPr="00D72895" w:rsidRDefault="00D72895" w:rsidP="00D72895">
                            <w:pPr>
                              <w:pStyle w:val="Prrafodelista"/>
                              <w:numPr>
                                <w:ilvl w:val="0"/>
                                <w:numId w:val="1"/>
                              </w:numPr>
                              <w:rPr>
                                <w:lang w:val="es-ES"/>
                              </w:rPr>
                            </w:pPr>
                            <w:r>
                              <w:rPr>
                                <w:lang w:val="es-ES"/>
                              </w:rPr>
                              <w:t xml:space="preserve">Producción de Imágenes </w:t>
                            </w:r>
                          </w:p>
                        </w:txbxContent>
                      </v:textbox>
                    </v:shape>
                  </v:group>
                  <v:oval id="Elipse 15" o:spid="_x0000_s1039" style="position:absolute;left:-716396;top:-274911;width:6799548;height:61988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jWIwgAA&#10;ANsAAAAPAAAAZHJzL2Rvd25yZXYueG1sRE9NawIxEL0L/ocwQm+ardBWVqOIIrYFD9rqediMm6Wb&#10;yZJEd+uvb4SCt3m8z5ktOluLK/lQOVbwPMpAEBdOV1wq+P7aDCcgQkTWWDsmBb8UYDHv92aYa9fy&#10;nq6HWIoUwiFHBSbGJpcyFIYshpFriBN3dt5iTNCXUntsU7it5TjLXqXFilODwYZWhoqfw8UqkNYv&#10;zeX28TY53drtCk/H3ef6qNTToFtOQUTq4kP8737Xaf4L3H9JB8j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6NYjCAAAA2wAAAA8AAAAAAAAAAAAAAAAAlwIAAGRycy9kb3du&#10;cmV2LnhtbFBLBQYAAAAABAAEAPUAAACGAwAAAAA=&#10;" filled="f" strokecolor="black [3213]" strokeweight="1pt">
                    <v:stroke dashstyle="dash" joinstyle="miter"/>
                  </v:oval>
                </v:group>
                <v:shape id="Cuadro de texto 17" o:spid="_x0000_s1040" type="#_x0000_t202" style="position:absolute;left:5500914;width:1519192;height:4143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43F803B0" w14:textId="77777777" w:rsidR="00BB30BC" w:rsidRPr="00BB30BC" w:rsidRDefault="00BB30BC">
                        <w:pPr>
                          <w:rPr>
                            <w:b/>
                            <w:lang w:val="es-ES"/>
                          </w:rPr>
                        </w:pPr>
                        <w:r w:rsidRPr="00BB30BC">
                          <w:rPr>
                            <w:b/>
                            <w:lang w:val="es-ES"/>
                          </w:rPr>
                          <w:t xml:space="preserve">CONTEXTO GLOBAL </w:t>
                        </w:r>
                      </w:p>
                    </w:txbxContent>
                  </v:textbox>
                </v:shape>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18" o:spid="_x0000_s1041" type="#_x0000_t94" style="position:absolute;left:6952343;top:58057;width:3048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zZpoxAAA&#10;ANsAAAAPAAAAZHJzL2Rvd25yZXYueG1sRI+9bsMwDIT3AH0HgQW6JXI7NIEb2SjqJOiQJT/oTFis&#10;7daiDEtNbD99OQTIRuKOdx/X+eBadaE+NJ4NPC8SUMSltw1XBs6n7XwFKkRki61nMjBSgDx7mK0x&#10;tf7KB7ocY6UkhEOKBuoYu1TrUNbkMCx8Ryzat+8dRln7StserxLuWv2SJK/aYcPSUGNHHzWVv8c/&#10;Z2D6qqbgilF3blcUm/04LTfjjzFPj8P7G6hIQ7ybb9efVvAFVn6RAX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82aaMQAAADbAAAADwAAAAAAAAAAAAAAAACXAgAAZHJzL2Rv&#10;d25yZXYueG1sUEsFBgAAAAAEAAQA9QAAAIgDAAAAAA==&#10;" adj="13500" fillcolor="#5b9bd5 [3204]" strokecolor="#1f4d78 [1604]" strokeweight="1pt"/>
                <v:shape id="Cuadro de texto 19" o:spid="_x0000_s1042" type="#_x0000_t202" style="position:absolute;left:7402285;width:1522821;height:20145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7EF17E0C" w14:textId="77777777" w:rsidR="00BB30BC" w:rsidRDefault="00BB30BC" w:rsidP="00BB30BC">
                        <w:pPr>
                          <w:rPr>
                            <w:lang w:val="es-ES"/>
                          </w:rPr>
                        </w:pPr>
                        <w:r>
                          <w:rPr>
                            <w:lang w:val="es-ES"/>
                          </w:rPr>
                          <w:t xml:space="preserve">- Políticas </w:t>
                        </w:r>
                      </w:p>
                      <w:p w14:paraId="117DA0A7" w14:textId="77777777" w:rsidR="00BB30BC" w:rsidRDefault="00BB30BC" w:rsidP="00BB30BC">
                        <w:pPr>
                          <w:rPr>
                            <w:lang w:val="es-ES"/>
                          </w:rPr>
                        </w:pPr>
                        <w:r>
                          <w:rPr>
                            <w:lang w:val="es-ES"/>
                          </w:rPr>
                          <w:t xml:space="preserve">- Marco Regulador </w:t>
                        </w:r>
                      </w:p>
                      <w:p w14:paraId="1B88D7C0" w14:textId="77777777" w:rsidR="00BB30BC" w:rsidRDefault="00BB30BC" w:rsidP="00BB30BC">
                        <w:pPr>
                          <w:rPr>
                            <w:lang w:val="es-ES"/>
                          </w:rPr>
                        </w:pPr>
                        <w:r>
                          <w:rPr>
                            <w:lang w:val="es-ES"/>
                          </w:rPr>
                          <w:t>- Definiciones: formas de abordar el fenómeno</w:t>
                        </w:r>
                      </w:p>
                      <w:p w14:paraId="6BC99340" w14:textId="77777777" w:rsidR="00BB30BC" w:rsidRPr="00BB30BC" w:rsidRDefault="00BB30BC" w:rsidP="00BB30BC">
                        <w:pPr>
                          <w:rPr>
                            <w:lang w:val="es-ES"/>
                          </w:rPr>
                        </w:pPr>
                        <w:r>
                          <w:rPr>
                            <w:lang w:val="es-ES"/>
                          </w:rPr>
                          <w:t xml:space="preserve">- Convención internacional de los derechos del niño </w:t>
                        </w:r>
                      </w:p>
                    </w:txbxContent>
                  </v:textbox>
                </v:shape>
                <v:shape id="Cuadro de texto 20" o:spid="_x0000_s1043" type="#_x0000_t202" style="position:absolute;left:682171;top:4223657;width:1449705;height:4629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693B5FE8" w14:textId="77777777" w:rsidR="00BB30BC" w:rsidRPr="00BB30BC" w:rsidRDefault="00BB30BC">
                        <w:pPr>
                          <w:rPr>
                            <w:b/>
                            <w:lang w:val="es-ES"/>
                          </w:rPr>
                        </w:pPr>
                        <w:r w:rsidRPr="00BB30BC">
                          <w:rPr>
                            <w:b/>
                            <w:lang w:val="es-ES"/>
                          </w:rPr>
                          <w:t xml:space="preserve">CONTEXTO LOCAL </w:t>
                        </w:r>
                      </w:p>
                    </w:txbxContent>
                  </v:textbox>
                </v:shape>
                <v:shape id="Conector recto de flecha 21" o:spid="_x0000_s1044" type="#_x0000_t32" style="position:absolute;left:1683657;top:4688114;width:457200;height:342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UGcsQAAADbAAAADwAAAGRycy9kb3ducmV2LnhtbESPS2vDMBCE74H+B7GFXkIiy4cSnCgh&#10;FPqAnprndWttLFNr5Vpq4ubXR4FAjsPMfMPMFr1rxJG6UHvWoMYZCOLSm5orDZv162gCIkRkg41n&#10;0vBPARbzh8EMC+NP/EXHVaxEgnAoUIONsS2kDKUlh2HsW+LkHXznMCbZVdJ0eEpw18g8y56lw5rT&#10;gsWWXiyVP6s/p+FslVoOf9/Rbuk7/wyH3V6t37R+euyXUxCR+ngP39ofRkOu4Pol/QA5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FQZyxAAAANsAAAAPAAAAAAAAAAAA&#10;AAAAAKECAABkcnMvZG93bnJldi54bWxQSwUGAAAAAAQABAD5AAAAkgMAAAAA&#10;" strokecolor="#5b9bd5 [3204]" strokeweight="2pt">
                  <v:stroke endarrow="block" joinstyle="miter"/>
                </v:shape>
                <v:shape id="Cuadro de texto 22" o:spid="_x0000_s1045" type="#_x0000_t202" style="position:absolute;left:2148114;top:5138057;width:1297305;height:564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66E52224" w14:textId="77777777" w:rsidR="00BB30BC" w:rsidRPr="00511627" w:rsidRDefault="00BB30BC" w:rsidP="00BB30BC">
                        <w:pPr>
                          <w:pBdr>
                            <w:top w:val="single" w:sz="4" w:space="1" w:color="auto"/>
                            <w:left w:val="single" w:sz="4" w:space="4" w:color="auto"/>
                            <w:bottom w:val="single" w:sz="4" w:space="1" w:color="auto"/>
                            <w:right w:val="single" w:sz="4" w:space="4" w:color="auto"/>
                          </w:pBdr>
                          <w:jc w:val="center"/>
                          <w:rPr>
                            <w:b/>
                            <w:lang w:val="es-ES"/>
                          </w:rPr>
                        </w:pPr>
                        <w:r w:rsidRPr="00511627">
                          <w:rPr>
                            <w:b/>
                            <w:lang w:val="es-ES"/>
                          </w:rPr>
                          <w:t>NIÑO, NIÑA Y ADOLESCENTES</w:t>
                        </w:r>
                      </w:p>
                    </w:txbxContent>
                  </v:textbox>
                </v:shape>
                <v:shape id="Conector recto de flecha 23" o:spid="_x0000_s1046" type="#_x0000_t32" style="position:absolute;left:3976914;top:5486400;width:6858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GI4cMAAADbAAAADwAAAGRycy9kb3ducmV2LnhtbESPT2vCQBDF70K/wzKFXqRuTLW0qauU&#10;QqlXoy09DtlpNpidDdmpxm/vCoLHx/vz4y1Wg2/VgfrYBDYwnWSgiKtgG64N7Lafjy+goiBbbAOT&#10;gRNFWC3vRgssbDjyhg6l1CqNcCzQgBPpCq1j5chjnISOOHl/ofcoSfa1tj0e07hvdZ5lz9pjw4ng&#10;sKMPR9W+/PeJS7t8XM7Hr7P9F37//jg5zaZizMP98P4GSmiQW/jaXlsD+RNcvqQfoJdn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qBiOHDAAAA2wAAAA8AAAAAAAAAAAAA&#10;AAAAoQIAAGRycy9kb3ducmV2LnhtbFBLBQYAAAAABAAEAPkAAACRAwAAAAA=&#10;" strokecolor="#5b9bd5 [3204]" strokeweight=".5pt">
                  <v:stroke endarrow="block" joinstyle="miter"/>
                </v:shape>
                <v:shape id="Cuadro de texto 24" o:spid="_x0000_s1047" type="#_x0000_t202" style="position:absolute;left:4731657;top:5370286;width:1904365;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7BA6B744" w14:textId="77777777" w:rsidR="00BB30BC" w:rsidRPr="00CA18E1" w:rsidRDefault="00BB30BC">
                        <w:pPr>
                          <w:rPr>
                            <w:b/>
                            <w:sz w:val="28"/>
                            <w:szCs w:val="28"/>
                            <w:lang w:val="es-ES"/>
                          </w:rPr>
                        </w:pPr>
                        <w:r w:rsidRPr="00CA18E1">
                          <w:rPr>
                            <w:b/>
                            <w:sz w:val="28"/>
                            <w:szCs w:val="28"/>
                            <w:lang w:val="es-ES"/>
                          </w:rPr>
                          <w:t xml:space="preserve">SUJETO/OBJETO  </w:t>
                        </w:r>
                      </w:p>
                    </w:txbxContent>
                  </v:textbox>
                </v:shape>
                <v:shape id="Conector recto de flecha 25" o:spid="_x0000_s1048" type="#_x0000_t32" style="position:absolute;left:5573485;top:5718629;width:0;height:342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S1DsIAAADbAAAADwAAAGRycy9kb3ducmV2LnhtbESPT2vCQBDF74V+h2WEXqRuDFpqdJUi&#10;lHpttKXHITtmg9nZkB01fvuuUOjx8f78eKvN4Ft1oT42gQ1MJxko4irYhmsDh/378yuoKMgW28Bk&#10;4EYRNuvHhxUWNlz5ky6l1CqNcCzQgBPpCq1j5chjnISOOHnH0HuUJPta2x6vady3Os+yF+2x4URw&#10;2NHWUXUqzz5x6ZCPy/l4MTt94NfPt5PbbCrGPI2GtyUooUH+w3/tnTWQz+H+Jf0Avf4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iS1DsIAAADbAAAADwAAAAAAAAAAAAAA&#10;AAChAgAAZHJzL2Rvd25yZXYueG1sUEsFBgAAAAAEAAQA+QAAAJADAAAAAA==&#10;" strokecolor="#5b9bd5 [3204]" strokeweight=".5pt">
                  <v:stroke endarrow="block" joinstyle="miter"/>
                </v:shape>
                <v:shape id="Cuadro de texto 27" o:spid="_x0000_s1049" type="#_x0000_t202" style="position:absolute;left:4949371;top:6168572;width:1214120;height:34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6EC83F6F" w14:textId="7CDFAB25" w:rsidR="00C50630" w:rsidRPr="00C50630" w:rsidRDefault="00C50630">
                        <w:pPr>
                          <w:rPr>
                            <w:lang w:val="es-ES"/>
                          </w:rPr>
                        </w:pPr>
                        <w:r>
                          <w:rPr>
                            <w:lang w:val="es-ES"/>
                          </w:rPr>
                          <w:t>C</w:t>
                        </w:r>
                        <w:r w:rsidR="00A256A4">
                          <w:rPr>
                            <w:lang w:val="es-ES"/>
                          </w:rPr>
                          <w:t>OSIFICACIÓ</w:t>
                        </w:r>
                        <w:r>
                          <w:rPr>
                            <w:lang w:val="es-ES"/>
                          </w:rPr>
                          <w:t xml:space="preserve">N </w:t>
                        </w:r>
                      </w:p>
                    </w:txbxContent>
                  </v:textbox>
                </v:shape>
                <v:shape id="Conector recto de flecha 32" o:spid="_x0000_s1050" type="#_x0000_t32" style="position:absolute;left:1683657;width:1143000;height:9144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iQwsYAAADbAAAADwAAAGRycy9kb3ducmV2LnhtbESPT2vCQBTE74V+h+UJXopu/FMpqavU&#10;SKFXraC9PbLPbGr2bcxuY+qnd4VCj8PM/IaZLztbiZYaXzpWMBomIIhzp0suFOw+3wcvIHxA1lg5&#10;JgW/5GG5eHyYY6rdhTfUbkMhIoR9igpMCHUqpc8NWfRDVxNH7+gaiyHKppC6wUuE20qOk2QmLZYc&#10;FwzWlBnKT9sfq+Dr+KzbVbYuc3PIJvun6fX8fVgr1e91b68gAnXhP/zX/tAKJmO4f4k/QC5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bIkMLGAAAA2wAAAA8AAAAAAAAA&#10;AAAAAAAAoQIAAGRycy9kb3ducmV2LnhtbFBLBQYAAAAABAAEAPkAAACUAwAAAAA=&#10;" strokecolor="#5b9bd5 [3204]" strokeweight=".5pt">
                  <v:stroke endarrow="block" joinstyle="miter"/>
                </v:shape>
                <v:shape id="Conector recto de flecha 33" o:spid="_x0000_s1051" type="#_x0000_t32" style="position:absolute;left:841828;top:2394857;width:299357;height:148662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Q1WcYAAADbAAAADwAAAGRycy9kb3ducmV2LnhtbESPQWvCQBSE7wX/w/IEL0U3mraU1FU0&#10;Uui1WqjeHtlnNm32bcxuY+qvd4VCj8PMfMPMl72tRUetrxwrmE4SEMSF0xWXCj52r+NnED4ga6wd&#10;k4Jf8rBcDO7mmGl35nfqtqEUEcI+QwUmhCaT0heGLPqJa4ijd3StxRBlW0rd4jnCbS1nSfIkLVYc&#10;Fww2lBsqvrc/VsHh+Ki7db6pCrPP08/7h8vpa79RajTsVy8gAvXhP/zXftMK0hRuX+IPkIsr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ENVnGAAAA2wAAAA8AAAAAAAAA&#10;AAAAAAAAoQIAAGRycy9kb3ducmV2LnhtbFBLBQYAAAAABAAEAPkAAACUAwAAAAA=&#10;" strokecolor="#5b9bd5 [3204]" strokeweight=".5pt">
                  <v:stroke endarrow="block" joinstyle="miter"/>
                </v:shape>
                <v:shape id="Conector recto de flecha 34" o:spid="_x0000_s1052" type="#_x0000_t32" style="position:absolute;left:8302171;top:1930400;width:463278;height:138357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dRw8UAAADbAAAADwAAAGRycy9kb3ducmV2LnhtbESPQWvCQBSE7wX/w/KE3uqmRkSim1CU&#10;QksPYlpEb4/saxKafRuzWxP/vSsIHoeZ+YZZZYNpxJk6V1tW8DqJQBAXVtdcKvj5fn9ZgHAeWWNj&#10;mRRcyEGWjp5WmGjb847OuS9FgLBLUEHlfZtI6YqKDLqJbYmD92s7gz7IrpS6wz7ATSOnUTSXBmsO&#10;CxW2tK6o+Mv/jQI8nhZ9Pdtu8n0f26/LIZb5Z6zU83h4W4LwNPhH+N7+0AriGdy+hB8g0y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CdRw8UAAADbAAAADwAAAAAAAAAA&#10;AAAAAAChAgAAZHJzL2Rvd25yZXYueG1sUEsFBgAAAAAEAAQA+QAAAJMDAAAAAA==&#10;" strokecolor="#5b9bd5 [3204]" strokeweight=".5pt">
                  <v:stroke endarrow="block"/>
                </v:shape>
                <v:shape id="Conector recto de flecha 35" o:spid="_x0000_s1053" type="#_x0000_t32" style="position:absolute;left:6792685;top:4688114;width:990600;height:8001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EItsUAAADbAAAADwAAAGRycy9kb3ducmV2LnhtbESPQWvCQBSE74L/YXlCL6KbapWSuopG&#10;hF5rBe3tkX1mU7Nv0+w2xv76rlDocZiZb5jFqrOVaKnxpWMFj+MEBHHudMmFgsP7bvQMwgdkjZVj&#10;UnAjD6tlv7fAVLsrv1G7D4WIEPYpKjAh1KmUPjdk0Y9dTRy9s2sshiibQuoGrxFuKzlJkrm0WHJc&#10;MFhTZii/7L+tgo/zTLebbFvm5pRNj8Onn6/P01aph0G3fgERqAv/4b/2q1YwncH9S/wBcvk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SEItsUAAADbAAAADwAAAAAAAAAA&#10;AAAAAAChAgAAZHJzL2Rvd25yZXYueG1sUEsFBgAAAAAEAAQA+QAAAJMDAAAAAA==&#10;" strokecolor="#5b9bd5 [3204]" strokeweight=".5pt">
                  <v:stroke endarrow="block" joinstyle="miter"/>
                </v:shape>
                <v:shape id="Cuadro de texto 36" o:spid="_x0000_s1054" type="#_x0000_t202" style="position:absolute;left:7474857;top:3541486;width:1442720;height:454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4243F78F" w14:textId="7DC74631" w:rsidR="00CA18E1" w:rsidRPr="00CA18E1" w:rsidRDefault="00CA18E1" w:rsidP="00CA18E1">
                        <w:pPr>
                          <w:jc w:val="center"/>
                          <w:rPr>
                            <w:b/>
                            <w:lang w:val="es-ES"/>
                          </w:rPr>
                        </w:pPr>
                        <w:r w:rsidRPr="00CA18E1">
                          <w:rPr>
                            <w:b/>
                            <w:lang w:val="es-ES"/>
                          </w:rPr>
                          <w:t>VIOLENCIAS</w:t>
                        </w:r>
                      </w:p>
                      <w:p w14:paraId="6FF507AA" w14:textId="77777777" w:rsidR="00CA18E1" w:rsidRPr="00CA18E1" w:rsidRDefault="00CA18E1">
                        <w:pPr>
                          <w:rPr>
                            <w:lang w:val="es-ES"/>
                          </w:rPr>
                        </w:pPr>
                      </w:p>
                    </w:txbxContent>
                  </v:textbox>
                </v:shape>
                <v:shape id="Cuadro de texto 37" o:spid="_x0000_s1055" type="#_x0000_t202" style="position:absolute;left:-72282;top:1203332;width:1895966;height:8524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244FD789" w14:textId="10153721" w:rsidR="00CA18E1" w:rsidRPr="006F63D2" w:rsidRDefault="00CA18E1">
                        <w:pPr>
                          <w:rPr>
                            <w:b/>
                            <w:lang w:val="es-ES"/>
                          </w:rPr>
                        </w:pPr>
                        <w:r w:rsidRPr="006F63D2">
                          <w:rPr>
                            <w:b/>
                            <w:lang w:val="es-ES"/>
                          </w:rPr>
                          <w:t xml:space="preserve">VISIBILIZAR/INVISIVILIZAR </w:t>
                        </w:r>
                      </w:p>
                      <w:p w14:paraId="4AA5CAB6" w14:textId="260B4169" w:rsidR="00CA18E1" w:rsidRDefault="00CA18E1">
                        <w:pPr>
                          <w:rPr>
                            <w:lang w:val="es-ES"/>
                          </w:rPr>
                        </w:pPr>
                        <w:r>
                          <w:rPr>
                            <w:lang w:val="es-ES"/>
                          </w:rPr>
                          <w:t xml:space="preserve">- HACERNOS CARGO </w:t>
                        </w:r>
                      </w:p>
                      <w:p w14:paraId="555E846E" w14:textId="5C528413" w:rsidR="00CA18E1" w:rsidRDefault="00CA18E1">
                        <w:pPr>
                          <w:rPr>
                            <w:lang w:val="es-ES"/>
                          </w:rPr>
                        </w:pPr>
                        <w:r>
                          <w:rPr>
                            <w:lang w:val="es-ES"/>
                          </w:rPr>
                          <w:t>- ARTICULAR MIRADAS</w:t>
                        </w:r>
                      </w:p>
                      <w:p w14:paraId="18D91DA2" w14:textId="77777777" w:rsidR="00CA18E1" w:rsidRPr="00CA18E1" w:rsidRDefault="00CA18E1">
                        <w:pPr>
                          <w:rPr>
                            <w:lang w:val="es-ES"/>
                          </w:rPr>
                        </w:pPr>
                      </w:p>
                    </w:txbxContent>
                  </v:textbox>
                </v:shape>
                <v:shape id="Conector recto de flecha 38" o:spid="_x0000_s1056" type="#_x0000_t32" style="position:absolute;left:3207657;top:5602514;width:0;height:3429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fyMTcAAAADbAAAADwAAAGRycy9kb3ducmV2LnhtbERPTUvDQBC9C/0Pywheit201qKx21IE&#10;0auxFY9DdsyGZmdDdmzTf+8cBI+P973ejrEzJxpym9jBfFaAIa6Tb7lxsP94uX0AkwXZY5eYHFwo&#10;w3YzuVpj6dOZ3+lUSWM0hHOJDoJIX1qb60AR8yz1xMp9pyGiKBwa6wc8a3js7KIoVjZiy9oQsKfn&#10;QPWx+onaS/vFtLqfPi6Pr3j4+gxyWc7FuZvrcfcERmiUf/Gf+807uNOx+kV/gN3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H8jE3AAAAA2wAAAA8AAAAAAAAAAAAAAAAA&#10;oQIAAGRycy9kb3ducmV2LnhtbFBLBQYAAAAABAAEAPkAAACOAwAAAAA=&#10;" strokecolor="#5b9bd5 [3204]" strokeweight=".5pt">
                  <v:stroke endarrow="block" joinstyle="miter"/>
                </v:shape>
                <v:shape id="Cuadro de texto 39" o:spid="_x0000_s1057" type="#_x0000_t202" style="position:absolute;left:2206171;top:5936343;width:205740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760DC4CC" w14:textId="14CB7BF7" w:rsidR="00CA18E1" w:rsidRDefault="00CA18E1">
                        <w:pPr>
                          <w:rPr>
                            <w:lang w:val="es-ES"/>
                          </w:rPr>
                        </w:pPr>
                        <w:r>
                          <w:rPr>
                            <w:lang w:val="es-ES"/>
                          </w:rPr>
                          <w:t>- Subjetividades</w:t>
                        </w:r>
                      </w:p>
                      <w:p w14:paraId="2967F916" w14:textId="2F98F429" w:rsidR="00CA18E1" w:rsidRDefault="00CA18E1">
                        <w:pPr>
                          <w:rPr>
                            <w:lang w:val="es-ES"/>
                          </w:rPr>
                        </w:pPr>
                        <w:r>
                          <w:rPr>
                            <w:lang w:val="es-ES"/>
                          </w:rPr>
                          <w:t>- Familia</w:t>
                        </w:r>
                      </w:p>
                      <w:p w14:paraId="5D5F6455" w14:textId="181ECD92" w:rsidR="00CA18E1" w:rsidRDefault="00CA18E1">
                        <w:pPr>
                          <w:rPr>
                            <w:lang w:val="es-ES"/>
                          </w:rPr>
                        </w:pPr>
                        <w:r>
                          <w:rPr>
                            <w:lang w:val="es-ES"/>
                          </w:rPr>
                          <w:t>- Grupo de pares</w:t>
                        </w:r>
                      </w:p>
                      <w:p w14:paraId="19DB9639" w14:textId="70C10ABD" w:rsidR="00CA18E1" w:rsidRPr="00CA18E1" w:rsidRDefault="00CA18E1">
                        <w:pPr>
                          <w:rPr>
                            <w:lang w:val="es-ES"/>
                          </w:rPr>
                        </w:pPr>
                        <w:r>
                          <w:rPr>
                            <w:lang w:val="es-ES"/>
                          </w:rPr>
                          <w:t xml:space="preserve">- Entorno/redes </w:t>
                        </w:r>
                      </w:p>
                    </w:txbxContent>
                  </v:textbox>
                </v:shape>
                <w10:wrap type="through"/>
              </v:group>
            </w:pict>
          </mc:Fallback>
        </mc:AlternateContent>
      </w:r>
    </w:p>
    <w:sectPr w:rsidR="00E403E2" w:rsidRPr="00EB0DAE" w:rsidSect="00C50630">
      <w:pgSz w:w="15840" w:h="12240" w:orient="landscape"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E39D4"/>
    <w:multiLevelType w:val="hybridMultilevel"/>
    <w:tmpl w:val="882C679E"/>
    <w:lvl w:ilvl="0" w:tplc="7CA8D5E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74E0894"/>
    <w:multiLevelType w:val="hybridMultilevel"/>
    <w:tmpl w:val="3B269F46"/>
    <w:lvl w:ilvl="0" w:tplc="C610FD1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7263A4F"/>
    <w:multiLevelType w:val="hybridMultilevel"/>
    <w:tmpl w:val="F67A6B94"/>
    <w:lvl w:ilvl="0" w:tplc="12744080">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CE77916"/>
    <w:multiLevelType w:val="hybridMultilevel"/>
    <w:tmpl w:val="0CE4F6AA"/>
    <w:lvl w:ilvl="0" w:tplc="7090E6DC">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AE"/>
    <w:rsid w:val="002C734C"/>
    <w:rsid w:val="00497D33"/>
    <w:rsid w:val="00511627"/>
    <w:rsid w:val="006F63D2"/>
    <w:rsid w:val="00A256A4"/>
    <w:rsid w:val="00AC52D2"/>
    <w:rsid w:val="00B10213"/>
    <w:rsid w:val="00BB30BC"/>
    <w:rsid w:val="00BB4309"/>
    <w:rsid w:val="00C25D4E"/>
    <w:rsid w:val="00C50630"/>
    <w:rsid w:val="00C91CA9"/>
    <w:rsid w:val="00CA18E1"/>
    <w:rsid w:val="00CF38D1"/>
    <w:rsid w:val="00D72895"/>
    <w:rsid w:val="00E0149A"/>
    <w:rsid w:val="00E60E0E"/>
    <w:rsid w:val="00EB0DAE"/>
    <w:rsid w:val="00F036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E0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2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567</Words>
  <Characters>3122</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cp:revision>
  <dcterms:created xsi:type="dcterms:W3CDTF">2017-01-19T02:51:00Z</dcterms:created>
  <dcterms:modified xsi:type="dcterms:W3CDTF">2017-01-19T18:18:00Z</dcterms:modified>
</cp:coreProperties>
</file>