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B8" w:rsidRDefault="008E3FF2">
      <w:r>
        <w:t xml:space="preserve">Marianne lagos </w:t>
      </w:r>
      <w:proofErr w:type="spellStart"/>
      <w:r>
        <w:t>bosman</w:t>
      </w:r>
      <w:r w:rsidRPr="008E3FF2">
        <w:t>_preguntas</w:t>
      </w:r>
      <w:proofErr w:type="spellEnd"/>
    </w:p>
    <w:p w:rsidR="008E3FF2" w:rsidRDefault="008E3FF2"/>
    <w:p w:rsidR="008E3FF2" w:rsidRDefault="008E3FF2">
      <w:r>
        <w:t xml:space="preserve">1.- ¿Cómo prevenimos y no prohibimos el mundo </w:t>
      </w:r>
      <w:proofErr w:type="spellStart"/>
      <w:r>
        <w:t>on</w:t>
      </w:r>
      <w:proofErr w:type="spellEnd"/>
      <w:r>
        <w:t xml:space="preserve"> line?</w:t>
      </w:r>
    </w:p>
    <w:p w:rsidR="008E3FF2" w:rsidRDefault="008E3FF2">
      <w:r>
        <w:t>2.- Considerando como base para la prevención</w:t>
      </w:r>
      <w:r w:rsidR="00F47488">
        <w:t>,</w:t>
      </w:r>
      <w:r>
        <w:t xml:space="preserve"> las habilidades sociales emocionales, ¿cómo establecería un aprendizaje y atención sistémica?</w:t>
      </w:r>
    </w:p>
    <w:p w:rsidR="008E3FF2" w:rsidRDefault="008E3FF2">
      <w:r>
        <w:t>3.- Los mensajes de prevención son vagos, inespecíficos, infantilizados ¿Cómo logramos concientizar con mensajes específicos, claros y directos?</w:t>
      </w:r>
    </w:p>
    <w:p w:rsidR="008E3FF2" w:rsidRDefault="008E3FF2">
      <w:r>
        <w:t xml:space="preserve">4.- La niñez es y debe ser responsabilidad de todos los órganos del Estado, ¿cómo </w:t>
      </w:r>
      <w:bookmarkStart w:id="0" w:name="_GoBack"/>
      <w:bookmarkEnd w:id="0"/>
      <w:r>
        <w:t xml:space="preserve">materializamos para que este en todos los órganos del Estado siendo </w:t>
      </w:r>
      <w:r w:rsidR="00F47488">
        <w:t xml:space="preserve">los y las NNA </w:t>
      </w:r>
      <w:r>
        <w:t xml:space="preserve"> </w:t>
      </w:r>
      <w:r w:rsidR="00F47488" w:rsidRPr="00F47488">
        <w:t xml:space="preserve">los </w:t>
      </w:r>
      <w:r w:rsidR="00F47488">
        <w:t xml:space="preserve">y las </w:t>
      </w:r>
      <w:r w:rsidR="00F47488" w:rsidRPr="00F47488">
        <w:t xml:space="preserve">primeros </w:t>
      </w:r>
      <w:r>
        <w:t>en la fila?</w:t>
      </w:r>
    </w:p>
    <w:sectPr w:rsidR="008E3F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F2"/>
    <w:rsid w:val="005654B8"/>
    <w:rsid w:val="008E3FF2"/>
    <w:rsid w:val="00C84866"/>
    <w:rsid w:val="00F4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483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Carmen Lagos  Bosmann</dc:creator>
  <cp:lastModifiedBy>Marianne Carmen Lagos  Bosmann</cp:lastModifiedBy>
  <cp:revision>4</cp:revision>
  <dcterms:created xsi:type="dcterms:W3CDTF">2022-06-28T17:17:00Z</dcterms:created>
  <dcterms:modified xsi:type="dcterms:W3CDTF">2022-06-28T17:34:00Z</dcterms:modified>
</cp:coreProperties>
</file>