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EAADA" w14:textId="1BBFE883" w:rsidR="00617FEA" w:rsidRDefault="00D01858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329B24" wp14:editId="571F9744">
                <wp:simplePos x="0" y="0"/>
                <wp:positionH relativeFrom="column">
                  <wp:posOffset>-803910</wp:posOffset>
                </wp:positionH>
                <wp:positionV relativeFrom="paragraph">
                  <wp:posOffset>252730</wp:posOffset>
                </wp:positionV>
                <wp:extent cx="3105150" cy="1343025"/>
                <wp:effectExtent l="0" t="0" r="19050" b="28575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13430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F8BB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9C0530" w14:textId="40F69BD6" w:rsidR="00561D34" w:rsidRPr="00D01858" w:rsidRDefault="00561D34" w:rsidP="00D01858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D01858">
                              <w:rPr>
                                <w:color w:val="0D0D0D" w:themeColor="text1" w:themeTint="F2"/>
                              </w:rPr>
                              <w:t>¿Cuáles son los límites entre la virtualidad y la realidad?</w:t>
                            </w:r>
                          </w:p>
                          <w:p w14:paraId="7D8D5365" w14:textId="1BA3DA03" w:rsidR="00561D34" w:rsidRPr="00D01858" w:rsidRDefault="00D01858" w:rsidP="00D01858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D01858">
                              <w:rPr>
                                <w:color w:val="0D0D0D" w:themeColor="text1" w:themeTint="F2"/>
                              </w:rPr>
                              <w:t>¿Existen mecanismos que regulen estos medios?</w:t>
                            </w:r>
                          </w:p>
                          <w:p w14:paraId="77EF5F75" w14:textId="6C71024E" w:rsidR="00D01858" w:rsidRPr="00D01858" w:rsidRDefault="00D01858" w:rsidP="00D01858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D01858">
                              <w:rPr>
                                <w:color w:val="0D0D0D" w:themeColor="text1" w:themeTint="F2"/>
                              </w:rPr>
                              <w:t>¿Cómo influye la tecnología en nuestra identidad?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329B24" id="Rectángulo: esquinas redondeadas 7" o:spid="_x0000_s1026" style="position:absolute;margin-left:-63.3pt;margin-top:19.9pt;width:244.5pt;height:10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C6gkQIAAJgFAAAOAAAAZHJzL2Uyb0RvYy54bWysVE1v2zAMvQ/YfxB0X22nydoGdYo0RYYB&#10;RVu0HXpWZCk2IIuapMTOfv0o+SNdW+wwLAeFEslH8pnk5VVbK7IX1lWgc5qdpJQIzaGo9DanP57X&#10;X84pcZ7pginQIqcH4ejV4vOny8bMxQRKUIWwBEG0mzcmp6X3Zp4kjpeiZu4EjNColGBr5vFqt0lh&#10;WYPotUomafo1acAWxgIXzuHrTaeki4gvpeD+XkonPFE5xdx8PG08N+FMFpdsvrXMlBXv02D/kEXN&#10;Ko1BR6gb5hnZ2eodVF1xCw6kP+FQJyBlxUWsAavJ0jfVPJXMiFgLkuPMSJP7f7D8bv9kHizS0Bg3&#10;dyiGKlpp6/CP+ZE2knUYyRKtJxwfT7N0ls2QU4667HR6mk5mgc7k6G6s898E1CQIObWw08UjfpLI&#10;FNvfOt/ZD3YhpANVFetKqXgJbSBWypI9ww+42WZ9hD+slH7vaLeb0W21Pr++PnvviZkG1+RYeZT8&#10;QYkAqPSjkKQqsNZJzDg25TEbxrnQPutUJStEl+Qsxd8QbMg/0hIBA7LE8kbsHmCw7EAG7I6f3j64&#10;itjTo3P6t8Q659EjRgbtR+e60mA/AlBYVR+5sx9I6qgJLPl206JJEDdQHB4ssdANlzN8XeH3vmXO&#10;PzCL04Q9ghvC3+MhFTQ5hV6ipAT766P3YI9NjlpKGpzOnLqfO2YFJeq7xva/yKbTMM7xMp2dTfBi&#10;X2s2rzV6V68A+yfDXWR4FIO9V4MoLdQvuEiWISqqmOYYO6fc2+Gy8t3WwFXExXIZzXCEDfO3+snw&#10;AB4IDq383L4wa/qm9zgvdzBMMpu/afvONnhqWO48yCrOxJHXnnoc/9hD/aoK++X1PVodF+riNwAA&#10;AP//AwBQSwMEFAAGAAgAAAAhAMeQD8XfAAAACwEAAA8AAABkcnMvZG93bnJldi54bWxMj0FOwzAQ&#10;RfdI3MEaJHatkxgsSONUCAmxQUi0HMCN3SRqPE5tNwmcnmEFuxnN05/3q+3iBjbZEHuPCvJ1Bsxi&#10;402PrYLP/cvqAVhMGo0ePFoFXzbCtr6+qnRp/IwfdtqlllEIxlIr6FIaS85j01mn49qPFul29MHp&#10;RGtouQl6pnA38CLLJHe6R/rQ6dE+d7Y57S5OwasUS3PmR3n+nsTbe6BpP3Olbm+Wpw2wZJf0B8Ov&#10;PqlDTU4Hf0ET2aBglRdSEqtAPFIHIoQs7oAdFBT3uQBeV/x/h/oHAAD//wMAUEsBAi0AFAAGAAgA&#10;AAAhALaDOJL+AAAA4QEAABMAAAAAAAAAAAAAAAAAAAAAAFtDb250ZW50X1R5cGVzXS54bWxQSwEC&#10;LQAUAAYACAAAACEAOP0h/9YAAACUAQAACwAAAAAAAAAAAAAAAAAvAQAAX3JlbHMvLnJlbHNQSwEC&#10;LQAUAAYACAAAACEAn6wuoJECAACYBQAADgAAAAAAAAAAAAAAAAAuAgAAZHJzL2Uyb0RvYy54bWxQ&#10;SwECLQAUAAYACAAAACEAx5APxd8AAAALAQAADwAAAAAAAAAAAAAAAADrBAAAZHJzL2Rvd25yZXYu&#10;eG1sUEsFBgAAAAAEAAQA8wAAAPcFAAAAAA==&#10;" fillcolor="white [3212]" strokecolor="#cf8bb7" strokeweight="1pt">
                <v:stroke joinstyle="miter"/>
                <v:textbox>
                  <w:txbxContent>
                    <w:p w14:paraId="129C0530" w14:textId="40F69BD6" w:rsidR="00561D34" w:rsidRPr="00D01858" w:rsidRDefault="00561D34" w:rsidP="00D01858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D01858">
                        <w:rPr>
                          <w:color w:val="0D0D0D" w:themeColor="text1" w:themeTint="F2"/>
                        </w:rPr>
                        <w:t>¿Cuáles son los límites entre la virtualidad y la realidad?</w:t>
                      </w:r>
                    </w:p>
                    <w:p w14:paraId="7D8D5365" w14:textId="1BA3DA03" w:rsidR="00561D34" w:rsidRPr="00D01858" w:rsidRDefault="00D01858" w:rsidP="00D01858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D01858">
                        <w:rPr>
                          <w:color w:val="0D0D0D" w:themeColor="text1" w:themeTint="F2"/>
                        </w:rPr>
                        <w:t>¿Existen mecanismos que regulen estos medios?</w:t>
                      </w:r>
                    </w:p>
                    <w:p w14:paraId="77EF5F75" w14:textId="6C71024E" w:rsidR="00D01858" w:rsidRPr="00D01858" w:rsidRDefault="00D01858" w:rsidP="00D01858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D01858">
                        <w:rPr>
                          <w:color w:val="0D0D0D" w:themeColor="text1" w:themeTint="F2"/>
                        </w:rPr>
                        <w:t>¿Cómo influye la tecnología en nuestra identidad?</w:t>
                      </w:r>
                    </w:p>
                  </w:txbxContent>
                </v:textbox>
              </v:roundrect>
            </w:pict>
          </mc:Fallback>
        </mc:AlternateContent>
      </w:r>
      <w:r w:rsidR="000B50D0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6CBD6A" wp14:editId="5DD5C64C">
                <wp:simplePos x="0" y="0"/>
                <wp:positionH relativeFrom="column">
                  <wp:posOffset>4291965</wp:posOffset>
                </wp:positionH>
                <wp:positionV relativeFrom="paragraph">
                  <wp:posOffset>-394970</wp:posOffset>
                </wp:positionV>
                <wp:extent cx="1962150" cy="247650"/>
                <wp:effectExtent l="0" t="0" r="19050" b="19050"/>
                <wp:wrapNone/>
                <wp:docPr id="18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247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F8BB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26E7B9" w14:textId="386BEF7B" w:rsidR="000B50D0" w:rsidRPr="000B50D0" w:rsidRDefault="000B50D0" w:rsidP="000B50D0">
                            <w:pPr>
                              <w:jc w:val="center"/>
                              <w:rPr>
                                <w:color w:val="0D0D0D" w:themeColor="text1" w:themeTint="F2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lang w:val="es-ES"/>
                              </w:rPr>
                              <w:t>Falta fiscalización en estos medios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6CBD6A" id="Rectángulo: esquinas redondeadas 18" o:spid="_x0000_s1027" style="position:absolute;margin-left:337.95pt;margin-top:-31.1pt;width:154.5pt;height:1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6cCkwIAAJ4FAAAOAAAAZHJzL2Uyb0RvYy54bWysVN9PGzEMfp+0/yHK+7heVWBUXFEp6jQJ&#10;AQImntNc0ouUi7Mk7V3318/J/SgDtIdpfUid2P5sf2f78qqtNdkL5xWYguYnE0qE4VAqsy3oj+f1&#10;l6+U+MBMyTQYUdCD8PRq8fnTZWPnYgoV6FI4giDGzxtb0CoEO88yzytRM38CVhhUSnA1C3h126x0&#10;rEH0WmfTyeQsa8CV1gEX3uPrTaeki4QvpeDhXkovAtEFxdxCOl06N/HMFpdsvnXMVor3abB/yKJm&#10;ymDQEeqGBUZ2Tr2DqhV34EGGEw51BlIqLlINWE0+eVPNU8WsSLUgOd6ONPn/B8vv9k/2wSENjfVz&#10;j2KsopWujv+YH2kTWYeRLNEGwvExvzib5qfIKUfddHZ+hjLCZEdv63z4JqAmUSiog50pH/GLJKLY&#10;/taHzn6wixE9aFWuldbpErtArLQje4bfb7PN+wh/WGnz3tFtN6Pbav31+vr8vSdmGl2zY+FJCgct&#10;IqA2j0ISVWKp05Rx6sljNoxzYULeqSpWii7J0wn+hmBD/omWBBiRJZY3YvcAg2UHMmB3/PT20VWk&#10;lh6dJ39LrHMePVJkMGF0rpUB9xGAxqr6yJ39QFJHTWQptJsWucEuiJbxZQPl4cERB92IecvXCj/7&#10;LfPhgTmcKewU3BPhHg+poSko9BIlFbhfH71He2x11FLS4IwW1P/cMSco0d8NDsFFPpvFoU6X2en5&#10;FC/utWbzWmN29QqwjXLcSJYnMdoHPYjSQf2C62QZo6KKGY6xC8qDGy6r0O0OXEhcLJfJDAfZsnBr&#10;niyP4JHn2NHP7Qtztu/9gFNzB8M8s/mb7u9so6eB5S6AVGk0jrz2XwCXQGqlfmHFLfP6nqyOa3Xx&#10;GwAA//8DAFBLAwQUAAYACAAAACEA8pW0wOAAAAALAQAADwAAAGRycy9kb3ducmV2LnhtbEyPwU7D&#10;MBBE70j8g7VI3FoHB0ybxqkQEuKCkGj5ADd2k6jxOrXdJPD1LCe47c6MZt+W29n1bLQhdh4V3C0z&#10;YBZrbzpsFHzuXxYrYDFpNLr3aBV82Qjb6vqq1IXxE37YcZcaRiUYC62gTWkoOI91a52OSz9YJO/o&#10;g9OJ1tBwE/RE5a7nIsskd7pDutDqwT63tj7tLk7Bq8zn+syP8vw95m/vgab9xJW6vZmfNsCSndNf&#10;GH7xCR0qYjr4C5rIegXy8WFNUQULKQQwSqxX96QcSBG5AF6V/P8P1Q8AAAD//wMAUEsBAi0AFAAG&#10;AAgAAAAhALaDOJL+AAAA4QEAABMAAAAAAAAAAAAAAAAAAAAAAFtDb250ZW50X1R5cGVzXS54bWxQ&#10;SwECLQAUAAYACAAAACEAOP0h/9YAAACUAQAACwAAAAAAAAAAAAAAAAAvAQAAX3JlbHMvLnJlbHNQ&#10;SwECLQAUAAYACAAAACEAbbenApMCAACeBQAADgAAAAAAAAAAAAAAAAAuAgAAZHJzL2Uyb0RvYy54&#10;bWxQSwECLQAUAAYACAAAACEA8pW0wOAAAAALAQAADwAAAAAAAAAAAAAAAADtBAAAZHJzL2Rvd25y&#10;ZXYueG1sUEsFBgAAAAAEAAQA8wAAAPoFAAAAAA==&#10;" fillcolor="white [3212]" strokecolor="#cf8bb7" strokeweight="1pt">
                <v:stroke joinstyle="miter"/>
                <v:textbox>
                  <w:txbxContent>
                    <w:p w14:paraId="2726E7B9" w14:textId="386BEF7B" w:rsidR="000B50D0" w:rsidRPr="000B50D0" w:rsidRDefault="000B50D0" w:rsidP="000B50D0">
                      <w:pPr>
                        <w:jc w:val="center"/>
                        <w:rPr>
                          <w:color w:val="0D0D0D" w:themeColor="text1" w:themeTint="F2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lang w:val="es-ES"/>
                        </w:rPr>
                        <w:t>Falta fiscalización en estos medios</w:t>
                      </w:r>
                    </w:p>
                  </w:txbxContent>
                </v:textbox>
              </v:roundrect>
            </w:pict>
          </mc:Fallback>
        </mc:AlternateContent>
      </w:r>
      <w:r w:rsidR="000B50D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390228" wp14:editId="3E4C69B0">
                <wp:simplePos x="0" y="0"/>
                <wp:positionH relativeFrom="column">
                  <wp:posOffset>3996690</wp:posOffset>
                </wp:positionH>
                <wp:positionV relativeFrom="paragraph">
                  <wp:posOffset>-728345</wp:posOffset>
                </wp:positionV>
                <wp:extent cx="1762125" cy="285750"/>
                <wp:effectExtent l="0" t="0" r="28575" b="19050"/>
                <wp:wrapNone/>
                <wp:docPr id="17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2857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F8BB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469BB" w14:textId="04EE09A5" w:rsidR="000B50D0" w:rsidRPr="000B50D0" w:rsidRDefault="000B50D0" w:rsidP="000B50D0">
                            <w:pPr>
                              <w:jc w:val="center"/>
                              <w:rPr>
                                <w:color w:val="0D0D0D" w:themeColor="text1" w:themeTint="F2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0B50D0">
                              <w:rPr>
                                <w:b/>
                                <w:bCs/>
                                <w:color w:val="0D0D0D" w:themeColor="text1" w:themeTint="F2"/>
                                <w:sz w:val="18"/>
                                <w:szCs w:val="18"/>
                                <w:lang w:val="es-ES"/>
                              </w:rPr>
                              <w:t>Interconectividad/globalización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390228" id="Rectángulo: esquinas redondeadas 17" o:spid="_x0000_s1028" style="position:absolute;margin-left:314.7pt;margin-top:-57.35pt;width:138.7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dUUlgIAAJ4FAAAOAAAAZHJzL2Uyb0RvYy54bWysVE1v2zAMvQ/YfxB0Xx0bTdMFdYo0RYYB&#10;RRu0HXpWZCk2IIuapMTOfv0o+SNdW+wwzAdZEslH8onk1XVbK3IQ1lWgc5qeTSgRmkNR6V1Ofzyv&#10;v1xS4jzTBVOgRU6PwtHrxedPV42ZiwxKUIWwBEG0mzcmp6X3Zp4kjpeiZu4MjNAolGBr5vFod0lh&#10;WYPotUqyyeQiacAWxgIXzuHtbSeki4gvpeD+QUonPFE5xdh8XG1ct2FNFldsvrPMlBXvw2D/EEXN&#10;Ko1OR6hb5hnZ2+odVF1xCw6kP+NQJyBlxUXMAbNJJ2+yeSqZETEXJMeZkSb3/2D5/eHJbCzS0Bg3&#10;d7gNWbTS1uGP8ZE2knUcyRKtJxwv09lFlmZTSjjKssvpbBrZTE7Wxjr/TUBNwianFva6eMQXiUSx&#10;w53z6Bb1B73g0YGqinWlVDyEKhArZcmB4fttd2l4L7T4Q0vp94Z2tx3NVuvLm5vZe0vECabJKfG4&#10;80clAqDSj0KSqsBUsxhxrMlTNIxzoX3aiUpWiC7I6QS/wdkQfww6AgZkiemN2D3AoNmBDNhdtr1+&#10;MBWxpEfjyd8C64xHi+gZtB+N60qD/QhAYVa9505/IKmjJrDk222L3ARqUDPcbKE4biyx0LWYM3xd&#10;4bPfMec3zGJPYffhnPAPuEgFTU6h31FSgv310X3Qx1JHKSUN9mhO3c89s4IS9V1jE3xNz89DU8fD&#10;+XSW4cG+lmxfS/S+XgGWUYoTyfC4DfpeDVtpoX7BcbIMXlHENEffOeXeDoeV72YHDiQulsuoho1s&#10;mL/TT4YH8MBzqOjn9oVZ09e+x665h6Gf2fxN9Xe6wVLDcu9BVrE1Trz2L4BDIJZSP7DClHl9jlqn&#10;sbr4DQAA//8DAFBLAwQUAAYACAAAACEAAIbe2uAAAAAMAQAADwAAAGRycy9kb3ducmV2LnhtbEyP&#10;TU7DMBBG90jcwRokdq2TtnJJiFMhJMQGIdFyADeeJhHxOI3dJHB6hhXdzc/TN2+K3ew6MeIQWk8a&#10;0mUCAqnytqVaw+fhZfEAIkRD1nSeUMM3BtiVtzeFya2f6APHfawFh1DIjYYmxj6XMlQNOhOWvkfi&#10;3ckPzkRuh1rawUwc7jq5ShIlnWmJLzSmx+cGq6/9xWl4Veu5OsuTOv+M67f3gavDJLW+v5ufHkFE&#10;nOM/DH/6rA4lOx39hWwQnQa1yjaMalik6WYLgpEsURmII49UtgVZFvL6ifIXAAD//wMAUEsBAi0A&#10;FAAGAAgAAAAhALaDOJL+AAAA4QEAABMAAAAAAAAAAAAAAAAAAAAAAFtDb250ZW50X1R5cGVzXS54&#10;bWxQSwECLQAUAAYACAAAACEAOP0h/9YAAACUAQAACwAAAAAAAAAAAAAAAAAvAQAAX3JlbHMvLnJl&#10;bHNQSwECLQAUAAYACAAAACEAg23VFJYCAACeBQAADgAAAAAAAAAAAAAAAAAuAgAAZHJzL2Uyb0Rv&#10;Yy54bWxQSwECLQAUAAYACAAAACEAAIbe2uAAAAAMAQAADwAAAAAAAAAAAAAAAADwBAAAZHJzL2Rv&#10;d25yZXYueG1sUEsFBgAAAAAEAAQA8wAAAP0FAAAAAA==&#10;" fillcolor="white [3212]" strokecolor="#cf8bb7" strokeweight="1pt">
                <v:stroke joinstyle="miter"/>
                <v:textbox>
                  <w:txbxContent>
                    <w:p w14:paraId="371469BB" w14:textId="04EE09A5" w:rsidR="000B50D0" w:rsidRPr="000B50D0" w:rsidRDefault="000B50D0" w:rsidP="000B50D0">
                      <w:pPr>
                        <w:jc w:val="center"/>
                        <w:rPr>
                          <w:color w:val="0D0D0D" w:themeColor="text1" w:themeTint="F2"/>
                          <w:sz w:val="18"/>
                          <w:szCs w:val="18"/>
                          <w:lang w:val="es-ES"/>
                        </w:rPr>
                      </w:pPr>
                      <w:r w:rsidRPr="000B50D0">
                        <w:rPr>
                          <w:b/>
                          <w:bCs/>
                          <w:color w:val="0D0D0D" w:themeColor="text1" w:themeTint="F2"/>
                          <w:sz w:val="18"/>
                          <w:szCs w:val="18"/>
                          <w:lang w:val="es-ES"/>
                        </w:rPr>
                        <w:t>Interconectividad/globalización</w:t>
                      </w:r>
                    </w:p>
                  </w:txbxContent>
                </v:textbox>
              </v:roundrect>
            </w:pict>
          </mc:Fallback>
        </mc:AlternateContent>
      </w:r>
      <w:r w:rsidR="000B50D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B206A5" wp14:editId="5130A05C">
                <wp:simplePos x="0" y="0"/>
                <wp:positionH relativeFrom="column">
                  <wp:posOffset>3368040</wp:posOffset>
                </wp:positionH>
                <wp:positionV relativeFrom="paragraph">
                  <wp:posOffset>-280671</wp:posOffset>
                </wp:positionV>
                <wp:extent cx="628650" cy="47625"/>
                <wp:effectExtent l="0" t="57150" r="19050" b="47625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" cy="476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F8BB7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466E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6" o:spid="_x0000_s1026" type="#_x0000_t32" style="position:absolute;margin-left:265.2pt;margin-top:-22.1pt;width:49.5pt;height:3.7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Hur2gEAAAwEAAAOAAAAZHJzL2Uyb0RvYy54bWysU02P0zAQvSPxH6zcadKK7VZV05W2S7kg&#10;WLHA3XXGiSXHtsZDm/57xk6b5UtIIC6WP+a9mfdmvLkbeiuOgNF4VxfzWVUIcMo3xrV18fnT/tWq&#10;EJGka6T1DuriDLG42758sTmFNSx8520DKJjExfUp1EVHFNZlGVUHvYwzH8Dxo/bYS+IjtmWD8sTs&#10;vS0XVbUsTx6bgF5BjHz7MD4W28yvNSj6oHUEErYuuDbKK+b1kNZyu5HrFmXojLqUIf+hil4ax0kn&#10;qgdJUnxF8wtVbxT66DXNlO9Lr7VRkDWwmnn1k5qnTgbIWticGCab4v+jVe+PO/eIbMMpxHUMj5hU&#10;DBp7oa0JX7inWRdXKoZs23myDQYSii+Xi9Xyhs1V/PT6drm4Sa6WI0tiCxjpLfhepE1dREJp2o52&#10;3jnuj8cxgzy+izQCr4AEti6t0VvT7I21+YDtYWdRHCU3dbdf3d/fXjL+EEbS2DeuEXQOPHiERrrW&#10;wiUy0ZbPkvOOzhbGlB9BC9OwtLG0PI0wpZRKgaP5xMTRCaa5vAlYZdf+CLzEJyjkSf0b8ITImb2j&#10;Cdwb5/F32Wm4lqzH+KsDo+5kwcE35zwM2RoeudzHy/dIM/39OcOfP/H2GwAAAP//AwBQSwMEFAAG&#10;AAgAAAAhAL2Hx5PiAAAACwEAAA8AAABkcnMvZG93bnJldi54bWxMj01Pg0AQhu8m/ofNmHhrFylF&#10;RZZGSTQm1YNo1OOWnQLpfhB2C/TfO570OO88eeeZfDMbzUYcfOesgKtlBAxt7VRnGwEf74+LG2A+&#10;SKukdhYFnNDDpjg/y2Wm3GTfcKxCw6jE+kwKaEPoM8593aKRful6tLTbu8HIQOPQcDXIicqN5nEU&#10;pdzIztKFVvZYtlgfqqMR8PL18PSsp/JzP54O6+/Xqt+Wrhfi8mK+vwMWcA5/MPzqkzoU5LRzR6s8&#10;0wLWqyghVMAiSWJgRKTxLSU7SlbpNfAi5/9/KH4AAAD//wMAUEsBAi0AFAAGAAgAAAAhALaDOJL+&#10;AAAA4QEAABMAAAAAAAAAAAAAAAAAAAAAAFtDb250ZW50X1R5cGVzXS54bWxQSwECLQAUAAYACAAA&#10;ACEAOP0h/9YAAACUAQAACwAAAAAAAAAAAAAAAAAvAQAAX3JlbHMvLnJlbHNQSwECLQAUAAYACAAA&#10;ACEAMpR7q9oBAAAMBAAADgAAAAAAAAAAAAAAAAAuAgAAZHJzL2Uyb0RvYy54bWxQSwECLQAUAAYA&#10;CAAAACEAvYfHk+IAAAALAQAADwAAAAAAAAAAAAAAAAA0BAAAZHJzL2Rvd25yZXYueG1sUEsFBgAA&#10;AAAEAAQA8wAAAEMFAAAAAA==&#10;" strokecolor="#cf8bb7" strokeweight=".5pt">
                <v:stroke endarrow="block" joinstyle="miter"/>
              </v:shape>
            </w:pict>
          </mc:Fallback>
        </mc:AlternateContent>
      </w:r>
      <w:r w:rsidR="000B50D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056AF2" wp14:editId="2D55690E">
                <wp:simplePos x="0" y="0"/>
                <wp:positionH relativeFrom="column">
                  <wp:posOffset>3367405</wp:posOffset>
                </wp:positionH>
                <wp:positionV relativeFrom="paragraph">
                  <wp:posOffset>-442595</wp:posOffset>
                </wp:positionV>
                <wp:extent cx="542925" cy="209550"/>
                <wp:effectExtent l="0" t="38100" r="47625" b="19050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925" cy="209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F8BB7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D2455" id="Conector recto de flecha 15" o:spid="_x0000_s1026" type="#_x0000_t32" style="position:absolute;margin-left:265.15pt;margin-top:-34.85pt;width:42.75pt;height:16.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NPR3QEAAA0EAAAOAAAAZHJzL2Uyb0RvYy54bWysU8mOEzEQvSPxD5bvTHciAjNROiNNhnBB&#10;MBqWu+Mud1ty21a5yPL3lN1JD5uQQFwsL/Ve1XtVXt0eByf2gMkG38jZVS0FeB1a67tGfv60fXEt&#10;RSLlW+WCh0aeIMnb9fNnq0Ncwjz0wbWAgkl8Wh5iI3uiuKyqpHsYVLoKETw/moCDIj5iV7WoDsw+&#10;uGpe16+qQ8A2YtCQEt/ej49yXfiNAU0fjElAwjWSa6OyYll3ea3WK7XsUMXe6nMZ6h+qGJT1nHSi&#10;ulekxFe0v1ANVmNIwdCVDkMVjLEaigZWM6t/UvOxVxGKFjYnxcmm9P9o9fv9xj8g23CIaZniA2YV&#10;R4ODMM7GL9zToosrFcdi22myDY4kNF8uXs5v5gspND/N65vFothajTSZLmKitxAGkTeNTITKdj1t&#10;gvfcoIBjCrV/l4gLYeAFkMHO5zUFZ9utda4csNttHIq94q5uttd3d69zIxn4Qxgp6974VtAp8uQR&#10;WuU7B+fITFs9aS47OjkYUz6CEbZlbWNpZRxhSqm0Bk+ziYmjM8xweROwLrb9EXiOz1Aoo/o34AlR&#10;MgdPE3iwPuDvstPxUrIZ4y8OjLqzBbvQnso0FGt45oqr5/+Rh/r7c4E//eL1NwAAAP//AwBQSwME&#10;FAAGAAgAAAAhAD9xSZPiAAAACwEAAA8AAABkcnMvZG93bnJldi54bWxMj01Pg0AQhu8m/ofNmHhr&#10;l0qgiiyNkmhM1IO0UY9bdgqk+0HYLdB/73jS48w8eed5881sNBtx8J2zAlbLCBja2qnONgJ226fF&#10;LTAfpFVSO4sCzuhhU1xe5DJTbrIfOFahYRRifSYFtCH0Gee+btFIv3Q9Wrod3GBkoHFouBrkROFG&#10;85soSrmRnaUPreyxbLE+Vicj4O3r8flFT+XnYTwfk+/3qn8tXS/E9dX8cA8s4Bz+YPjVJ3UoyGnv&#10;TlZ5pgUkcRQTKmCR3q2BEZGuEiqzp02croEXOf/fofgBAAD//wMAUEsBAi0AFAAGAAgAAAAhALaD&#10;OJL+AAAA4QEAABMAAAAAAAAAAAAAAAAAAAAAAFtDb250ZW50X1R5cGVzXS54bWxQSwECLQAUAAYA&#10;CAAAACEAOP0h/9YAAACUAQAACwAAAAAAAAAAAAAAAAAvAQAAX3JlbHMvLnJlbHNQSwECLQAUAAYA&#10;CAAAACEA63jT0d0BAAANBAAADgAAAAAAAAAAAAAAAAAuAgAAZHJzL2Uyb0RvYy54bWxQSwECLQAU&#10;AAYACAAAACEAP3FJk+IAAAALAQAADwAAAAAAAAAAAAAAAAA3BAAAZHJzL2Rvd25yZXYueG1sUEsF&#10;BgAAAAAEAAQA8wAAAEYFAAAAAA==&#10;" strokecolor="#cf8bb7" strokeweight=".5pt">
                <v:stroke endarrow="block" joinstyle="miter"/>
              </v:shape>
            </w:pict>
          </mc:Fallback>
        </mc:AlternateContent>
      </w:r>
      <w:r w:rsidR="000B50D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50D8C7" wp14:editId="2B0FA454">
                <wp:simplePos x="0" y="0"/>
                <wp:positionH relativeFrom="column">
                  <wp:posOffset>1291590</wp:posOffset>
                </wp:positionH>
                <wp:positionV relativeFrom="paragraph">
                  <wp:posOffset>43181</wp:posOffset>
                </wp:positionV>
                <wp:extent cx="1009650" cy="95250"/>
                <wp:effectExtent l="38100" t="0" r="19050" b="95250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9650" cy="95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F8BB7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97E7A" id="Conector recto de flecha 6" o:spid="_x0000_s1026" type="#_x0000_t32" style="position:absolute;margin-left:101.7pt;margin-top:3.4pt;width:79.5pt;height:7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KRh2AEAAA0EAAAOAAAAZHJzL2Uyb0RvYy54bWysU9uO0zAQfUfiH6y806SVdtmtmq60XQoP&#10;CFYLfIDrjBNLjm2Nhzb5e8ZOm+UmIRAvli9zzsw5M97cDb0VR8BovKuL5aIqBDjlG+Pauvjyef/q&#10;phCRpGuk9Q7qYoRY3G1fvticwhpWvvO2ARRM4uL6FOqiIwrrsoyqg17GhQ/g+FF77CXxEduyQXli&#10;9t6Wq6q6Lk8em4BeQYx8+zA9FtvMrzUo+qh1BBK2Lrg2yivm9ZDWcruR6xZl6Iw6lyH/oYpeGsdJ&#10;Z6oHSVJ8RfMLVW8U+ug1LZTvS6+1UZA1sJpl9ZOaT50MkLWwOTHMNsX/R6s+HHfuEdmGU4jrGB4x&#10;qRg09kJbE95xT7MurlQM2bZxtg0GEoovl1V1e33F7ip+u71a8Zb5yokm0QWM9BZ8L9KmLiKhNG1H&#10;O+8cN8jjlEIe30eagBdAAluX1uitafbG2nzA9rCzKI6Su7rb39zfvz5n/CGMpLFvXCNoDDx5hEa6&#10;1sI5MtGWz5rzjkYLU8on0MI0SVtWn8cR5pRSKXC0nJk4OsE0lzcDqz8Dz/EJCnlU/wY8I3Jm72gG&#10;98Z5/F12Gi4l6yn+4sCkO1lw8M2YpyFbwzOX+3j+H2movz9n+PMv3n4DAAD//wMAUEsDBBQABgAI&#10;AAAAIQAzMX+s3QAAAAgBAAAPAAAAZHJzL2Rvd25yZXYueG1sTI9LS8NAFIX3gv9huII7O2mqocRM&#10;igYUQV0YxXY5zdwmofMiM03Sf+91pcvDdziPYjMbzUYcQu+sgOUiAYa2caq3rYCvz6ebNbAQpVVS&#10;O4sCzhhgU15eFDJXbrIfONaxZRRiQy4FdDH6nPPQdGhkWDiPltjBDUZGkkPL1SAnCjeap0mScSN7&#10;Sw2d9Fh12BzrkxHwtn18ftFT9X0Yz8e73XvtXyvnhbi+mh/ugUWc458ZfufTdChp096drApMC0iT&#10;1S1ZBWT0gPgqS0nvCSzXwMuC/z9Q/gAAAP//AwBQSwECLQAUAAYACAAAACEAtoM4kv4AAADhAQAA&#10;EwAAAAAAAAAAAAAAAAAAAAAAW0NvbnRlbnRfVHlwZXNdLnhtbFBLAQItABQABgAIAAAAIQA4/SH/&#10;1gAAAJQBAAALAAAAAAAAAAAAAAAAAC8BAABfcmVscy8ucmVsc1BLAQItABQABgAIAAAAIQDw8KRh&#10;2AEAAA0EAAAOAAAAAAAAAAAAAAAAAC4CAABkcnMvZTJvRG9jLnhtbFBLAQItABQABgAIAAAAIQAz&#10;MX+s3QAAAAgBAAAPAAAAAAAAAAAAAAAAADIEAABkcnMvZG93bnJldi54bWxQSwUGAAAAAAQABADz&#10;AAAAPAUAAAAA&#10;" strokecolor="#cf8bb7" strokeweight=".5pt">
                <v:stroke endarrow="block" joinstyle="miter"/>
              </v:shape>
            </w:pict>
          </mc:Fallback>
        </mc:AlternateContent>
      </w:r>
      <w:r w:rsidR="00617FE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5ED487" wp14:editId="44F32B8A">
                <wp:simplePos x="0" y="0"/>
                <wp:positionH relativeFrom="column">
                  <wp:posOffset>1872615</wp:posOffset>
                </wp:positionH>
                <wp:positionV relativeFrom="paragraph">
                  <wp:posOffset>4243705</wp:posOffset>
                </wp:positionV>
                <wp:extent cx="381000" cy="142875"/>
                <wp:effectExtent l="0" t="19050" r="38100" b="47625"/>
                <wp:wrapNone/>
                <wp:docPr id="4" name="Flecha: a la der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42875"/>
                        </a:xfrm>
                        <a:prstGeom prst="rightArrow">
                          <a:avLst/>
                        </a:prstGeom>
                        <a:solidFill>
                          <a:srgbClr val="CF8BB7"/>
                        </a:solidFill>
                        <a:ln>
                          <a:solidFill>
                            <a:srgbClr val="CF8BB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73D9C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4" o:spid="_x0000_s1026" type="#_x0000_t13" style="position:absolute;margin-left:147.45pt;margin-top:334.15pt;width:30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1ZTgAIAAI0FAAAOAAAAZHJzL2Uyb0RvYy54bWysVMFu2zAMvQ/YPwi6r7azdM2COkWaIsOA&#10;og3WDj0rshQLkCWNUuJkXz9KdpyuLXYodpFFkXwkn0leXu0bTXYCvLKmpMVZTokw3FbKbEr683H5&#10;aUKJD8xUTFsjSnoQnl7NPn64bN1UjGxtdSWAIIjx09aVtA7BTbPM81o0zJ9ZJwwqpYWGBRRhk1XA&#10;WkRvdDbK8y9Za6FyYLnwHl9vOiWdJXwpBQ/3UnoRiC4p5hbSCelcxzObXbLpBpirFe/TYO/IomHK&#10;YNAB6oYFRragXkE1ioP1VoYzbpvMSqm4SDVgNUX+opqHmjmRakFyvBto8v8Plt/tHtwKkIbW+anH&#10;a6xiL6GJX8yP7BNZh4EssQ+E4+PnSZHnSClHVTEeTS7OI5nZydmBD9+EbUi8lBTUpg5zANsmotju&#10;1ofO4WgYI3qrVbVUWicBNuuFBrJj+PcWy8n19UUf4y8zbd7niblG1+xUebqFgxYRUJsfQhJVYa2j&#10;lHJqSjEkxDgXJhSdqmaV6PI8R1ZSXyH84JGISYARWWJ9A3YPEBv+NXZHUG8fXUXq6cE5/1dinfPg&#10;kSJbEwbnRhkLbwForKqP3NkfSeqoiSytbXVYAQHbTZR3fKnwN98yH1YMcISwM3AthHs8pLZtSW1/&#10;o6S28Put92iPnY1aSlocyZL6X1sGghL93WDPfy3G4zjDSRifX4xQgOea9XON2TYLi31T4AJyPF2j&#10;fdDHqwTbPOH2mMeoqGKGY+yS8gBHYRG6VYH7h4v5PJnh3DoWbs2D4xE8shob+HH/xMD1vR5wSO7s&#10;cXzZ9EWzd7bR09j5Nlip0iSceO35xplPjdPvp7hUnsvJ6rRFZ38AAAD//wMAUEsDBBQABgAIAAAA&#10;IQBph0oQ4AAAAAsBAAAPAAAAZHJzL2Rvd25yZXYueG1sTI/BToQwEIbvJr5DMybe3CKrBJCy2Wyy&#10;MdELi8ZzoSOgdIptl2Xf3u5Jj/PPl3++KTaLHtmM1g2GBNyvImBIrVEDdQLe3/Z3KTDnJSk5GkIB&#10;Z3SwKa+vCpkrc6IDzrXvWCghl0sBvfdTzrlre9TSrcyEFHafxmrpw2g7rqw8hXI98jiKEq7lQOFC&#10;Lyfc9dh+10ctoOLbat5j/HX+Obw01a62z/7jVYjbm2X7BMzj4v9guOgHdSiDU2OOpBwbBcTZQxZQ&#10;AUmSroEFYv14SZqQZFEKvCz4/x/KXwAAAP//AwBQSwECLQAUAAYACAAAACEAtoM4kv4AAADhAQAA&#10;EwAAAAAAAAAAAAAAAAAAAAAAW0NvbnRlbnRfVHlwZXNdLnhtbFBLAQItABQABgAIAAAAIQA4/SH/&#10;1gAAAJQBAAALAAAAAAAAAAAAAAAAAC8BAABfcmVscy8ucmVsc1BLAQItABQABgAIAAAAIQAUd1ZT&#10;gAIAAI0FAAAOAAAAAAAAAAAAAAAAAC4CAABkcnMvZTJvRG9jLnhtbFBLAQItABQABgAIAAAAIQBp&#10;h0oQ4AAAAAsBAAAPAAAAAAAAAAAAAAAAANoEAABkcnMvZG93bnJldi54bWxQSwUGAAAAAAQABADz&#10;AAAA5wUAAAAA&#10;" adj="17550" fillcolor="#cf8bb7" strokecolor="#cf8bb7" strokeweight="1pt"/>
            </w:pict>
          </mc:Fallback>
        </mc:AlternateContent>
      </w:r>
      <w:r w:rsidR="00617FE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53867" wp14:editId="0FD70F09">
                <wp:simplePos x="0" y="0"/>
                <wp:positionH relativeFrom="column">
                  <wp:posOffset>-260985</wp:posOffset>
                </wp:positionH>
                <wp:positionV relativeFrom="paragraph">
                  <wp:posOffset>4053205</wp:posOffset>
                </wp:positionV>
                <wp:extent cx="2028825" cy="476250"/>
                <wp:effectExtent l="0" t="0" r="2857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CF8BB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8AB6B8" w14:textId="14C93FA2" w:rsidR="00507A26" w:rsidRPr="00282171" w:rsidRDefault="00507A26" w:rsidP="00507A26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202124"/>
                                <w:shd w:val="clear" w:color="auto" w:fill="FFFFFF"/>
                              </w:rPr>
                            </w:pPr>
                            <w:r w:rsidRPr="00282171">
                              <w:rPr>
                                <w:rFonts w:cstheme="minorHAnsi"/>
                                <w:b/>
                                <w:bCs/>
                                <w:color w:val="202124"/>
                                <w:shd w:val="clear" w:color="auto" w:fill="FFFFFF"/>
                              </w:rPr>
                              <w:t>Violencia de Género Online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53867" id="Rectángulo 1" o:spid="_x0000_s1029" style="position:absolute;margin-left:-20.55pt;margin-top:319.15pt;width:159.7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fjElwIAAKMFAAAOAAAAZHJzL2Uyb0RvYy54bWysVEtv2zAMvg/YfxB0X+14SZsGdYo0RYYB&#10;RRusHXpWZCk2IEsapSTOfv0o+ZG+sMMwH2RJJD+Sn0heXTe1InsBrjI6p6OzlBKhuSkqvc3pz6fV&#10;lyklzjNdMGW0yOlROHo9//zp6mBnIjOlUYUAgiDazQ42p6X3dpYkjpeiZu7MWKFRKA3UzOMRtkkB&#10;7IDotUqyND1PDgYKC4YL5/D2thXSecSXUnD/IKUTnqicYmw+rhDXTViT+RWbbYHZsuJdGOwfoqhZ&#10;pdHpAHXLPCM7qN5B1RUH44z0Z9zUiZGy4iLmgNmM0jfZPJbMipgLkuPsQJP7f7D8fv9o14A0HKyb&#10;OdyGLBoJdfhjfKSJZB0HskTjCcfLLM2m02xCCUfZ+OI8m0Q2k5O1Bee/CVOTsMkp4GNEjtj+znn0&#10;iKq9SnDmjKqKVaVUPIQCEEsFZM/w6TbbUXgqtHilpTQ5YNVdpuj7PQRsNwPAcjW9ubl4j4GISiPw&#10;Kfu480clAqDSP4QkVRHybT28jotxLrQftaKSFaINd5Li1zvrLWL4ETAgS0x0wO4Aes0WpMdu8+70&#10;g6mIdT0Yd6n/zXiwiJ6N9oNxXWkDH2WmMKvOc6vfk9RSE1jyzaZBbnL6NWiGm40pjmsgYNo+c5av&#10;Knz7O+b8mgE2FrYgDgv/gItUBt/OdDtKSgO/P7oP+ljvKKXkgI2aU/drx0BQor5r7ITL0XgcOjse&#10;xpOLDA/wUrJ5KdG7emmwoEY4liyP26DvVb+VYOpnnCmL4BVFTHP0nVPuoT8sfTtAcCpxsVhENexm&#10;y/ydfrQ8gAeeQ20/Nc8MbNcAHlvn3vRNzWZv+qDVDZbaLHbeyCo2yYnX7gVwEsRS6qZWGDUvz1Hr&#10;NFvnfwAAAP//AwBQSwMEFAAGAAgAAAAhADYUBqTjAAAACwEAAA8AAABkcnMvZG93bnJldi54bWxM&#10;j8FOwzAQRO9I/IO1SFxQ66QpbRTiVBUVF7iU0Apxc+IlCcTryHab8Pc1Jziu5mnmbb6ZdM/OaF1n&#10;SEA8j4Ah1UZ11Ag4vD3NUmDOS1KyN4QCftDBpri+ymWmzEiveC59w0IJuUwKaL0fMs5d3aKWbm4G&#10;pJB9GqulD6dtuLJyDOW654soWnEtOwoLrRzwscX6uzxpAfv9x8txp9V7efdcbUfb7cbu/kuI25tp&#10;+wDM4+T/YPjVD+pQBKfKnEg51guYLeM4oAJWSZoAC8RinS6BVQLWcZIAL3L+/4fiAgAA//8DAFBL&#10;AQItABQABgAIAAAAIQC2gziS/gAAAOEBAAATAAAAAAAAAAAAAAAAAAAAAABbQ29udGVudF9UeXBl&#10;c10ueG1sUEsBAi0AFAAGAAgAAAAhADj9If/WAAAAlAEAAAsAAAAAAAAAAAAAAAAALwEAAF9yZWxz&#10;Ly5yZWxzUEsBAi0AFAAGAAgAAAAhAKgJ+MSXAgAAowUAAA4AAAAAAAAAAAAAAAAALgIAAGRycy9l&#10;Mm9Eb2MueG1sUEsBAi0AFAAGAAgAAAAhADYUBqTjAAAACwEAAA8AAAAAAAAAAAAAAAAA8QQAAGRy&#10;cy9kb3ducmV2LnhtbFBLBQYAAAAABAAEAPMAAAABBgAAAAA=&#10;" fillcolor="white [3212]" strokecolor="#cf8bb7" strokeweight="1.5pt">
                <v:textbox>
                  <w:txbxContent>
                    <w:p w14:paraId="7A8AB6B8" w14:textId="14C93FA2" w:rsidR="00507A26" w:rsidRPr="00282171" w:rsidRDefault="00507A26" w:rsidP="00507A26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202124"/>
                          <w:shd w:val="clear" w:color="auto" w:fill="FFFFFF"/>
                        </w:rPr>
                      </w:pPr>
                      <w:r w:rsidRPr="00282171">
                        <w:rPr>
                          <w:rFonts w:cstheme="minorHAnsi"/>
                          <w:b/>
                          <w:bCs/>
                          <w:color w:val="202124"/>
                          <w:shd w:val="clear" w:color="auto" w:fill="FFFFFF"/>
                        </w:rPr>
                        <w:t>Violencia de Género Online</w:t>
                      </w:r>
                    </w:p>
                  </w:txbxContent>
                </v:textbox>
              </v:rect>
            </w:pict>
          </mc:Fallback>
        </mc:AlternateContent>
      </w:r>
      <w:r w:rsidR="006A652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BB9F1A" wp14:editId="55675CA4">
                <wp:simplePos x="0" y="0"/>
                <wp:positionH relativeFrom="column">
                  <wp:posOffset>548640</wp:posOffset>
                </wp:positionH>
                <wp:positionV relativeFrom="paragraph">
                  <wp:posOffset>1700530</wp:posOffset>
                </wp:positionV>
                <wp:extent cx="1419225" cy="428625"/>
                <wp:effectExtent l="0" t="0" r="66675" b="66675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225" cy="4286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F8BB7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2B596" id="Conector recto de flecha 8" o:spid="_x0000_s1026" type="#_x0000_t32" style="position:absolute;margin-left:43.2pt;margin-top:133.9pt;width:111.75pt;height:3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NMt0wEAAAQEAAAOAAAAZHJzL2Uyb0RvYy54bWysU9uO0zAQfUfiHyy/0zTVspSq6Urbpbwg&#10;WAH7Aa4zTiw5tjUeevl7xm6bcpNWIF4mdjznzJzj8fLuMDixA0w2+EbWk6kU4HVore8a+fR182ou&#10;RSLlW+WCh0YeIcm71csXy31cwCz0wbWAgkl8WuxjI3uiuKiqpHsYVJqECJ4PTcBBEW+xq1pUe2Yf&#10;XDWbTm+rfcA2YtCQEv99OB3KVeE3BjR9MiYBCddI7o1KxBK3OVarpVp0qGJv9bkN9Q9dDMp6LjpS&#10;PShS4hva36gGqzGkYGiiw1AFY6yGooHV1NNf1HzpVYSihc1JcbQp/T9a/XG39o/INuxjWqT4iFnF&#10;weCQv9yfOBSzjqNZcCCh+Wd9U7+dzV5LofnsZja/5TXTVFd0xETvIQwiLxqZCJXteloH7/leAtbF&#10;MbX7kOgEvAByaedzTMHZdmOdKxvstmuHYqf4Mteb+f39m3PFn9JIWffOt4KOkQeO0CrfOThnZtrq&#10;KrWs6OjgVPIzGGHbLK60VqYQxpJKa/BUj0ycnWGG2xuB0+eB5/wMhTKhfwMeEaVy8DSCB+sD/qk6&#10;HS4tm1P+xYGT7mzBNrTHMgTFGh61co/nZ5Fn+cd9gV8f7+o7AAAA//8DAFBLAwQUAAYACAAAACEA&#10;ZH5c5uIAAAAKAQAADwAAAGRycy9kb3ducmV2LnhtbEyPTUvDQBCG74L/YRnBm9200bSN2RQpCEKR&#10;Ym2Lx+3umAT3I93dtvHfO570NsM8vPO81WKwhp0xxM47AeNRBgyd8rpzjYDt+/PdDFhM0mlpvEMB&#10;3xhhUV9fVbLU/uLe8LxJDaMQF0spoE2pLzmPqkUr48j36Oj26YOVidbQcB3khcKt4ZMsK7iVnaMP&#10;rexx2aL62pysgJWJaalfV2s9DePdy3Z/VB/qKMTtzfD0CCzhkP5g+NUndajJ6eBPTkdmBMyKeyIF&#10;TIopVSAgz+ZzYAca8occeF3x/xXqHwAAAP//AwBQSwECLQAUAAYACAAAACEAtoM4kv4AAADhAQAA&#10;EwAAAAAAAAAAAAAAAAAAAAAAW0NvbnRlbnRfVHlwZXNdLnhtbFBLAQItABQABgAIAAAAIQA4/SH/&#10;1gAAAJQBAAALAAAAAAAAAAAAAAAAAC8BAABfcmVscy8ucmVsc1BLAQItABQABgAIAAAAIQBAYNMt&#10;0wEAAAQEAAAOAAAAAAAAAAAAAAAAAC4CAABkcnMvZTJvRG9jLnhtbFBLAQItABQABgAIAAAAIQBk&#10;flzm4gAAAAoBAAAPAAAAAAAAAAAAAAAAAC0EAABkcnMvZG93bnJldi54bWxQSwUGAAAAAAQABADz&#10;AAAAPAUAAAAA&#10;" strokecolor="#cf8bb7" strokeweight=".5pt">
                <v:stroke endarrow="block" joinstyle="miter"/>
              </v:shape>
            </w:pict>
          </mc:Fallback>
        </mc:AlternateContent>
      </w:r>
      <w:r w:rsidR="006A652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182EBA" wp14:editId="7959F0F2">
                <wp:simplePos x="0" y="0"/>
                <wp:positionH relativeFrom="column">
                  <wp:posOffset>502920</wp:posOffset>
                </wp:positionH>
                <wp:positionV relativeFrom="paragraph">
                  <wp:posOffset>1700530</wp:posOffset>
                </wp:positionV>
                <wp:extent cx="45719" cy="428625"/>
                <wp:effectExtent l="38100" t="0" r="50165" b="47625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4286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F8BB7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12E3F" id="Conector recto de flecha 3" o:spid="_x0000_s1026" type="#_x0000_t32" style="position:absolute;margin-left:39.6pt;margin-top:133.9pt;width:3.6pt;height:33.7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pjV2gEAAAwEAAAOAAAAZHJzL2Uyb0RvYy54bWysU9uOEzEMfUfiH6K802mrvZSq05W2S+EB&#10;wWqBD0gzzkykTBI5ppe/x8m0s9yEBOIlysXn2OfYWd0deyf2gMkGX8vZZCoFeB0a69tafvm8fbWQ&#10;IpHyjXLBQy1PkOTd+uWL1SEuYR664BpAwSQ+LQ+xlh1RXFZV0h30Kk1CBM+PJmCviI/YVg2qA7P3&#10;rppPpzfVIWATMWhIiW8fhke5LvzGgKaPxiQg4WrJtVFZsay7vFbrlVq2qGJn9bkM9Q9V9Mp6TjpS&#10;PShS4ivaX6h6qzGkYGiiQ18FY6yGooHVzKY/qfnUqQhFC5uT4mhT+n+0+sN+4x+RbTjEtEzxEbOK&#10;o8FeGGfjO+5p0cWVimOx7TTaBkcSmi+vrm9nr6XQ/HI1X9zMr7Or1cCS2SImeguhF3lTy0SobNvR&#10;JnjP/Qk4ZFD794kG4AWQwc7nNQVnm611rhyw3W0cir3ipm62i/v723PGH8JIWffGN4JOkQeP0Crf&#10;OjhHZtrqWXLZ0cnBkPIJjLANSxtKK9MIY0qlNXiajUwcnWGGyxuB0+LaH4Hn+AyFMql/Ax4RJXPw&#10;NIJ76wP+LjsdLyWbIf7iwKA7W7ALzakMQ7GGR6708fw98kx/fy7w50+8/gYAAP//AwBQSwMEFAAG&#10;AAgAAAAhADh9YrDhAAAACQEAAA8AAABkcnMvZG93bnJldi54bWxMj8FOwzAQRO9I/IO1SNyoQ0LT&#10;ErKpIBIIqXAgIODoxm4S1V5HsZukf485wXG1TzNv8s1sNBvV4DpLCNeLCJii2sqOGoSP98erNTDn&#10;BUmhLSmEk3KwKc7PcpFJO9GbGivfsBBCLhMIrfd9xrmrW2WEW9heUfjt7WCED+fQcDmIKYQbzeMo&#10;SrkRHYWGVvSqbFV9qI4G4eXr4elZT+Xnfjwdlt+vVb8tbY94eTHf3wHzavZ/MPzqB3UogtPOHkk6&#10;phFWt3EgEeJ0FSYEYJ3eANshJMkyAV7k/P+C4gcAAP//AwBQSwECLQAUAAYACAAAACEAtoM4kv4A&#10;AADhAQAAEwAAAAAAAAAAAAAAAAAAAAAAW0NvbnRlbnRfVHlwZXNdLnhtbFBLAQItABQABgAIAAAA&#10;IQA4/SH/1gAAAJQBAAALAAAAAAAAAAAAAAAAAC8BAABfcmVscy8ucmVsc1BLAQItABQABgAIAAAA&#10;IQDoBpjV2gEAAAwEAAAOAAAAAAAAAAAAAAAAAC4CAABkcnMvZTJvRG9jLnhtbFBLAQItABQABgAI&#10;AAAAIQA4fWKw4QAAAAkBAAAPAAAAAAAAAAAAAAAAADQEAABkcnMvZG93bnJldi54bWxQSwUGAAAA&#10;AAQABADzAAAAQgUAAAAA&#10;" strokecolor="#cf8bb7" strokeweight=".5pt">
                <v:stroke endarrow="block" joinstyle="miter"/>
              </v:shape>
            </w:pict>
          </mc:Fallback>
        </mc:AlternateContent>
      </w:r>
      <w:r w:rsidR="00561D3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85A970" wp14:editId="669A653B">
                <wp:simplePos x="0" y="0"/>
                <wp:positionH relativeFrom="column">
                  <wp:posOffset>-575310</wp:posOffset>
                </wp:positionH>
                <wp:positionV relativeFrom="paragraph">
                  <wp:posOffset>-147320</wp:posOffset>
                </wp:positionV>
                <wp:extent cx="6829425" cy="542925"/>
                <wp:effectExtent l="0" t="0" r="28575" b="0"/>
                <wp:wrapNone/>
                <wp:docPr id="5" name="Arco de bloqu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542925"/>
                        </a:xfrm>
                        <a:prstGeom prst="blockArc">
                          <a:avLst/>
                        </a:prstGeom>
                        <a:solidFill>
                          <a:srgbClr val="CF8BB7"/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30F9A7" w14:textId="037B9A52" w:rsidR="00561D34" w:rsidRPr="004D322C" w:rsidRDefault="00561D34" w:rsidP="00561D34">
                            <w:pPr>
                              <w:jc w:val="center"/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4D322C"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>CIBERCULTURA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85A970" id="Arco de bloque 5" o:spid="_x0000_s1030" style="position:absolute;margin-left:-45.3pt;margin-top:-11.6pt;width:537.75pt;height:4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29425,542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g3HoQIAAMEFAAAOAAAAZHJzL2Uyb0RvYy54bWysVE1v2zAMvQ/YfxB0X+0YST+COkWaIsOA&#10;ri3WDj3LshQbk0VNUuJkv76U7DjpB3YYdpElkXxPfCZ5ebVtFNkI62rQOR2dpJQIzaGs9SqnP5+W&#10;X84pcZ7pkinQIqc74ejV7POny9ZMRQYVqFJYgiDaTVuT08p7M00SxyvRMHcCRmg0SrAN83i0q6S0&#10;rEX0RiVZmp4mLdjSWODCOby96Yx0FvGlFNzfS+mEJyqn+DYfVxvXIqzJ7JJNV5aZqub9M9g/vKJh&#10;tUbSAeqGeUbWtn4H1dTcggPpTzg0CUhZcxFzwGxG6ZtsHitmRMwFxXFmkMn9P1h+t3k0DxZlaI2b&#10;OtyGLLbSNuGL7yPbKNZuEEtsPeF4eXqeXYyzCSUcbZNxdoF7hEkO0cY6/1VAQ8Imp4UC/mtuedSJ&#10;bW6d79z3boHQgarLZa1UPNhVsVCWbBj+vMXy/Pr6rGd45ab0+8hQPmKILVZZJFXr5juUHd7ZJE3j&#10;78cHx2oL7vH5R+BoC+jJQZu48zslAqfSP4QkdYlqdAQDUMfBOBfajyK3q1gpuuvA/DF1BAzIEiUY&#10;sHuA1zntsTsNe/8QKmLVD8Fpx/634CEiMoP2Q3BTa7AfASjMqmfu/PciddIElfy22KI2OR0Hz3BT&#10;QLl7sMRC14XO8GWNlXHLnH9gFtsOGxRHib/HRSpocwr9jpIK7J+P7oM/dgNaKWmxjXPqfq+ZFZSo&#10;bxr75GI0Hoe+j4fx5CzDgz22FMcWvW4WgMU2wqFleNwGf6/2W2mhecaJMw+saGKaI3dOubf7w8J3&#10;4wVnFhfzeXTDXjfM3+pHwwN40DlU/dP2mVnTt4fHxrqDfcuz6ZsO6XxDpIb52oOsY/scdO3/AM6J&#10;WMX9TAuD6PgcvQ6Td/YCAAD//wMAUEsDBBQABgAIAAAAIQCwvmBL4QAAAAoBAAAPAAAAZHJzL2Rv&#10;d25yZXYueG1sTI/BTsMwDIbvSLxDZCRuW0o3urVrOiEkJASHiTHt7LZZW9E4JUm3wtNjTnCz5U+/&#10;vz/fTqYXZ+18Z0nB3TwCoamydUeNgsP702wNwgekGntLWsGX9rAtrq9yzGp7oTd93odGcAj5DBW0&#10;IQyZlL5qtUE/t4Mmvp2sMxh4dY2sHV443PQyjqJEGuyIP7Q46MdWVx/70SiQ96V7PS6PzyuHq92n&#10;P4wv+D0qdXszPWxABD2FPxh+9VkdCnYq7Ui1F72CWRoljPIQL2IQTKTrZQqiVJDEC5BFLv9XKH4A&#10;AAD//wMAUEsBAi0AFAAGAAgAAAAhALaDOJL+AAAA4QEAABMAAAAAAAAAAAAAAAAAAAAAAFtDb250&#10;ZW50X1R5cGVzXS54bWxQSwECLQAUAAYACAAAACEAOP0h/9YAAACUAQAACwAAAAAAAAAAAAAAAAAv&#10;AQAAX3JlbHMvLnJlbHNQSwECLQAUAAYACAAAACEAKMoNx6ECAADBBQAADgAAAAAAAAAAAAAAAAAu&#10;AgAAZHJzL2Uyb0RvYy54bWxQSwECLQAUAAYACAAAACEAsL5gS+EAAAAKAQAADwAAAAAAAAAAAAAA&#10;AAD7BAAAZHJzL2Rvd25yZXYueG1sUEsFBgAAAAAEAAQA8wAAAAkGAAAAAA==&#10;" adj="-11796480,,5400" path="m,271463c,121538,1528819,,3414713,,5300607,,6829426,121538,6829426,271463r-135732,c6693694,196501,5225644,135732,3414713,135732v-1810931,,-3278981,60769,-3278981,135731l,271463xe" fillcolor="#cf8bb7" strokecolor="#aeaaaa [2414]" strokeweight="1pt">
                <v:stroke joinstyle="miter"/>
                <v:formulas/>
                <v:path arrowok="t" o:connecttype="custom" o:connectlocs="0,271463;3414713,0;6829426,271463;6693694,271463;3414713,135732;135732,271463;0,271463" o:connectangles="0,0,0,0,0,0,0" textboxrect="0,0,6829425,542925"/>
                <v:textbox>
                  <w:txbxContent>
                    <w:p w14:paraId="7330F9A7" w14:textId="037B9A52" w:rsidR="00561D34" w:rsidRPr="004D322C" w:rsidRDefault="00561D34" w:rsidP="00561D34">
                      <w:pPr>
                        <w:jc w:val="center"/>
                        <w:rPr>
                          <w:b/>
                          <w:bCs/>
                          <w:color w:val="0D0D0D" w:themeColor="text1" w:themeTint="F2"/>
                        </w:rPr>
                      </w:pPr>
                      <w:r w:rsidRPr="004D322C">
                        <w:rPr>
                          <w:b/>
                          <w:bCs/>
                          <w:color w:val="0D0D0D" w:themeColor="text1" w:themeTint="F2"/>
                        </w:rPr>
                        <w:t>CIBERCULTURA</w:t>
                      </w:r>
                    </w:p>
                  </w:txbxContent>
                </v:textbox>
              </v:shape>
            </w:pict>
          </mc:Fallback>
        </mc:AlternateContent>
      </w:r>
    </w:p>
    <w:p w14:paraId="04CC5487" w14:textId="44B1F69D" w:rsidR="00617FEA" w:rsidRDefault="00D01858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D1DEF8" wp14:editId="385CF52E">
                <wp:simplePos x="0" y="0"/>
                <wp:positionH relativeFrom="column">
                  <wp:posOffset>2952750</wp:posOffset>
                </wp:positionH>
                <wp:positionV relativeFrom="paragraph">
                  <wp:posOffset>113665</wp:posOffset>
                </wp:positionV>
                <wp:extent cx="3105150" cy="1343025"/>
                <wp:effectExtent l="0" t="0" r="19050" b="28575"/>
                <wp:wrapNone/>
                <wp:docPr id="21" name="Rectángulo: esquinas redondeada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13430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F8BB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159925" w14:textId="08B35684" w:rsidR="00D01858" w:rsidRPr="00D01858" w:rsidRDefault="00D01858" w:rsidP="00D01858">
                            <w:pPr>
                              <w:jc w:val="both"/>
                              <w:rPr>
                                <w:color w:val="0D0D0D" w:themeColor="text1" w:themeTint="F2"/>
                                <w:lang w:val="es-ES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lang w:val="es-ES"/>
                              </w:rPr>
                              <w:t xml:space="preserve">La comunicación entre </w:t>
                            </w:r>
                            <w:proofErr w:type="spellStart"/>
                            <w:r>
                              <w:rPr>
                                <w:color w:val="0D0D0D" w:themeColor="text1" w:themeTint="F2"/>
                                <w:lang w:val="es-ES"/>
                              </w:rPr>
                              <w:t>usuarixs</w:t>
                            </w:r>
                            <w:proofErr w:type="spellEnd"/>
                            <w:r>
                              <w:rPr>
                                <w:color w:val="0D0D0D" w:themeColor="text1" w:themeTint="F2"/>
                                <w:lang w:val="es-ES"/>
                              </w:rPr>
                              <w:t xml:space="preserve"> muchas veces traspasa lo virtual. Se deben generar estrategias para abordar la violencia de estos medios (ej. VGO, </w:t>
                            </w:r>
                            <w:proofErr w:type="spellStart"/>
                            <w:proofErr w:type="gramStart"/>
                            <w:r>
                              <w:rPr>
                                <w:color w:val="0D0D0D" w:themeColor="text1" w:themeTint="F2"/>
                                <w:lang w:val="es-ES"/>
                              </w:rPr>
                              <w:t>bullying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0D0D0D" w:themeColor="text1" w:themeTint="F2"/>
                                <w:lang w:val="es-ES"/>
                              </w:rPr>
                              <w:t xml:space="preserve">, ciberacoso, </w:t>
                            </w:r>
                            <w:proofErr w:type="spellStart"/>
                            <w:r>
                              <w:rPr>
                                <w:color w:val="0D0D0D" w:themeColor="text1" w:themeTint="F2"/>
                                <w:lang w:val="es-ES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color w:val="0D0D0D" w:themeColor="text1" w:themeTint="F2"/>
                                <w:lang w:val="es-ES"/>
                              </w:rPr>
                              <w:t>). La finalidad es evitar vulnerar la estabilidad psíquica y mental de las personas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D1DEF8" id="Rectángulo: esquinas redondeadas 21" o:spid="_x0000_s1031" style="position:absolute;margin-left:232.5pt;margin-top:8.95pt;width:244.5pt;height:10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HeWlQIAAJ8FAAAOAAAAZHJzL2Uyb0RvYy54bWysVE1v2zAMvQ/YfxB0X22nydoGdYo0RYYB&#10;RVu0HXpWZCk2IIuapMTOfv0o+SNdW+wwzAdZEslH8onk5VVbK7IX1lWgc5qdpJQIzaGo9DanP57X&#10;X84pcZ7pginQIqcH4ejV4vOny8bMxQRKUIWwBEG0mzcmp6X3Zp4kjpeiZu4EjNAolGBr5vFot0lh&#10;WYPotUomafo1acAWxgIXzuHtTSeki4gvpeD+XkonPFE5xdh8XG1cN2FNFpdsvrXMlBXvw2D/EEXN&#10;Ko1OR6gb5hnZ2eodVF1xCw6kP+FQJyBlxUXMAbPJ0jfZPJXMiJgLkuPMSJP7f7D8bv9kHizS0Bg3&#10;d7gNWbTS1uGP8ZE2knUYyRKtJxwvT7N0ls2QU46y7HR6mk5mgc7kaG6s898E1CRscmphp4tHfJLI&#10;FNvfOt/pD3rBpQNVFetKqXgIZSBWypI9wwfcbLPewx9aSr83tNvNaLZan19fn723xEiDaXLMPO78&#10;QYkAqPSjkKQqMNdJjDgW5TEaxrnQPutEJStEF+QsxW9wNsQfaYmAAVlieiN2DzBodiADdsdPrx9M&#10;Razp0Tj9W2Cd8WgRPYP2o3FdabAfASjMqvfc6Q8kddQElny7aZGbnMY3DzcbKA4PlljoeswZvq7w&#10;2W+Z8w/MYlNhqeCg8Pe4SAVNTqHfUVKC/fXRfdDHWkcpJQ02aU7dzx2zghL1XWMXXGTTaejqeJjO&#10;ziZ4sK8lm9cSvatXgGWU4UgyPG6DvlfDVlqoX3CeLINXFDHN0XdOubfDYeW74YETiYvlMqphJxvm&#10;b/WT4QE88Bwq+rl9Ydb0te+xbe5gaGg2f1P9nW6w1LDceZBVbI0jr/0L4BSIpdRPrDBmXp+j1nGu&#10;Ln4DAAD//wMAUEsDBBQABgAIAAAAIQAa+80c3wAAAAoBAAAPAAAAZHJzL2Rvd25yZXYueG1sTI/B&#10;TsMwEETvSPyDtUjcqEOaBhLiVAgJcUFItHyAG2+TiHid2m4S+HqWE9x2d0azb6rtYgcxoQ+9IwW3&#10;qwQEUuNMT62Cj/3zzT2IEDUZPThCBV8YYFtfXlS6NG6md5x2sRUcQqHUCroYx1LK0HRodVi5EYm1&#10;o/NWR159K43XM4fbQaZJkkure+IPnR7xqcPmc3e2Cl7y9dKc5DE/fU/r1zfP036WSl1fLY8PICIu&#10;8c8Mv/iMDjUzHdyZTBCDgizfcJfIwl0Bgg3FJuPDQUGaFhnIupL/K9Q/AAAA//8DAFBLAQItABQA&#10;BgAIAAAAIQC2gziS/gAAAOEBAAATAAAAAAAAAAAAAAAAAAAAAABbQ29udGVudF9UeXBlc10ueG1s&#10;UEsBAi0AFAAGAAgAAAAhADj9If/WAAAAlAEAAAsAAAAAAAAAAAAAAAAALwEAAF9yZWxzLy5yZWxz&#10;UEsBAi0AFAAGAAgAAAAhAPusd5aVAgAAnwUAAA4AAAAAAAAAAAAAAAAALgIAAGRycy9lMm9Eb2Mu&#10;eG1sUEsBAi0AFAAGAAgAAAAhABr7zRzfAAAACgEAAA8AAAAAAAAAAAAAAAAA7wQAAGRycy9kb3du&#10;cmV2LnhtbFBLBQYAAAAABAAEAPMAAAD7BQAAAAA=&#10;" fillcolor="white [3212]" strokecolor="#cf8bb7" strokeweight="1pt">
                <v:stroke joinstyle="miter"/>
                <v:textbox>
                  <w:txbxContent>
                    <w:p w14:paraId="30159925" w14:textId="08B35684" w:rsidR="00D01858" w:rsidRPr="00D01858" w:rsidRDefault="00D01858" w:rsidP="00D01858">
                      <w:pPr>
                        <w:jc w:val="both"/>
                        <w:rPr>
                          <w:color w:val="0D0D0D" w:themeColor="text1" w:themeTint="F2"/>
                          <w:lang w:val="es-ES"/>
                        </w:rPr>
                      </w:pPr>
                      <w:r>
                        <w:rPr>
                          <w:color w:val="0D0D0D" w:themeColor="text1" w:themeTint="F2"/>
                          <w:lang w:val="es-ES"/>
                        </w:rPr>
                        <w:t xml:space="preserve">La comunicación entre </w:t>
                      </w:r>
                      <w:proofErr w:type="spellStart"/>
                      <w:r>
                        <w:rPr>
                          <w:color w:val="0D0D0D" w:themeColor="text1" w:themeTint="F2"/>
                          <w:lang w:val="es-ES"/>
                        </w:rPr>
                        <w:t>usuarixs</w:t>
                      </w:r>
                      <w:proofErr w:type="spellEnd"/>
                      <w:r>
                        <w:rPr>
                          <w:color w:val="0D0D0D" w:themeColor="text1" w:themeTint="F2"/>
                          <w:lang w:val="es-ES"/>
                        </w:rPr>
                        <w:t xml:space="preserve"> muchas veces traspasa lo virtual. Se deben generar estrategias para abordar la violencia de estos medios (ej. VGO, </w:t>
                      </w:r>
                      <w:proofErr w:type="spellStart"/>
                      <w:proofErr w:type="gramStart"/>
                      <w:r>
                        <w:rPr>
                          <w:color w:val="0D0D0D" w:themeColor="text1" w:themeTint="F2"/>
                          <w:lang w:val="es-ES"/>
                        </w:rPr>
                        <w:t>bullying</w:t>
                      </w:r>
                      <w:proofErr w:type="spellEnd"/>
                      <w:proofErr w:type="gramEnd"/>
                      <w:r>
                        <w:rPr>
                          <w:color w:val="0D0D0D" w:themeColor="text1" w:themeTint="F2"/>
                          <w:lang w:val="es-ES"/>
                        </w:rPr>
                        <w:t xml:space="preserve">, ciberacoso, </w:t>
                      </w:r>
                      <w:proofErr w:type="spellStart"/>
                      <w:r>
                        <w:rPr>
                          <w:color w:val="0D0D0D" w:themeColor="text1" w:themeTint="F2"/>
                          <w:lang w:val="es-ES"/>
                        </w:rPr>
                        <w:t>etc</w:t>
                      </w:r>
                      <w:proofErr w:type="spellEnd"/>
                      <w:r>
                        <w:rPr>
                          <w:color w:val="0D0D0D" w:themeColor="text1" w:themeTint="F2"/>
                          <w:lang w:val="es-ES"/>
                        </w:rPr>
                        <w:t>). La finalidad es evitar vulnerar la estabilidad psíquica y mental de las personas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339515D" w14:textId="0256EA07" w:rsidR="00617FEA" w:rsidRDefault="00D01858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7E354E" wp14:editId="4F954F55">
                <wp:simplePos x="0" y="0"/>
                <wp:positionH relativeFrom="column">
                  <wp:posOffset>2381250</wp:posOffset>
                </wp:positionH>
                <wp:positionV relativeFrom="paragraph">
                  <wp:posOffset>218440</wp:posOffset>
                </wp:positionV>
                <wp:extent cx="381000" cy="142875"/>
                <wp:effectExtent l="0" t="19050" r="38100" b="47625"/>
                <wp:wrapNone/>
                <wp:docPr id="20" name="Flecha: a la der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42875"/>
                        </a:xfrm>
                        <a:prstGeom prst="rightArrow">
                          <a:avLst/>
                        </a:prstGeom>
                        <a:solidFill>
                          <a:srgbClr val="CF8BB7"/>
                        </a:solidFill>
                        <a:ln>
                          <a:solidFill>
                            <a:srgbClr val="CF8BB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FA8FBE" id="Flecha: a la derecha 20" o:spid="_x0000_s1026" type="#_x0000_t13" style="position:absolute;margin-left:187.5pt;margin-top:17.2pt;width:30pt;height:11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1ZTgAIAAI0FAAAOAAAAZHJzL2Uyb0RvYy54bWysVMFu2zAMvQ/YPwi6r7azdM2COkWaIsOA&#10;og3WDj0rshQLkCWNUuJkXz9KdpyuLXYodpFFkXwkn0leXu0bTXYCvLKmpMVZTokw3FbKbEr683H5&#10;aUKJD8xUTFsjSnoQnl7NPn64bN1UjGxtdSWAIIjx09aVtA7BTbPM81o0zJ9ZJwwqpYWGBRRhk1XA&#10;WkRvdDbK8y9Za6FyYLnwHl9vOiWdJXwpBQ/3UnoRiC4p5hbSCelcxzObXbLpBpirFe/TYO/IomHK&#10;YNAB6oYFRragXkE1ioP1VoYzbpvMSqm4SDVgNUX+opqHmjmRakFyvBto8v8Plt/tHtwKkIbW+anH&#10;a6xiL6GJX8yP7BNZh4EssQ+E4+PnSZHnSClHVTEeTS7OI5nZydmBD9+EbUi8lBTUpg5zANsmotju&#10;1ofO4WgYI3qrVbVUWicBNuuFBrJj+PcWy8n19UUf4y8zbd7niblG1+xUebqFgxYRUJsfQhJVYa2j&#10;lHJqSjEkxDgXJhSdqmaV6PI8R1ZSXyH84JGISYARWWJ9A3YPEBv+NXZHUG8fXUXq6cE5/1dinfPg&#10;kSJbEwbnRhkLbwForKqP3NkfSeqoiSytbXVYAQHbTZR3fKnwN98yH1YMcISwM3AthHs8pLZtSW1/&#10;o6S28Put92iPnY1aSlocyZL6X1sGghL93WDPfy3G4zjDSRifX4xQgOea9XON2TYLi31T4AJyPF2j&#10;fdDHqwTbPOH2mMeoqGKGY+yS8gBHYRG6VYH7h4v5PJnh3DoWbs2D4xE8shob+HH/xMD1vR5wSO7s&#10;cXzZ9EWzd7bR09j5Nlip0iSceO35xplPjdPvp7hUnsvJ6rRFZ38AAAD//wMAUEsDBBQABgAIAAAA&#10;IQCTzGgQ3wAAAAkBAAAPAAAAZHJzL2Rvd25yZXYueG1sTI9BT8MwDIXvSPyHyEjcWMrWDShNp2nS&#10;hASXriDOaWPaQuOUJuu6f493Gjfb7+n5e+l6sp0YcfCtIwX3swgEUuVMS7WCj/fd3SMIHzQZ3TlC&#10;BSf0sM6ur1KdGHekPY5FqAWHkE+0giaEPpHSVw1a7WeuR2Ltyw1WB16HWppBHzncdnIeRStpdUv8&#10;odE9bhusfoqDVZDLTT7ucP59+t2/lvm2GF7C55tStzfT5hlEwClczHDGZ3TImKl0BzJedAoWD0vu&#10;EniIYxBsiBfnQ6lguXoCmaXyf4PsDwAA//8DAFBLAQItABQABgAIAAAAIQC2gziS/gAAAOEBAAAT&#10;AAAAAAAAAAAAAAAAAAAAAABbQ29udGVudF9UeXBlc10ueG1sUEsBAi0AFAAGAAgAAAAhADj9If/W&#10;AAAAlAEAAAsAAAAAAAAAAAAAAAAALwEAAF9yZWxzLy5yZWxzUEsBAi0AFAAGAAgAAAAhABR3VlOA&#10;AgAAjQUAAA4AAAAAAAAAAAAAAAAALgIAAGRycy9lMm9Eb2MueG1sUEsBAi0AFAAGAAgAAAAhAJPM&#10;aBDfAAAACQEAAA8AAAAAAAAAAAAAAAAA2gQAAGRycy9kb3ducmV2LnhtbFBLBQYAAAAABAAEAPMA&#10;AADmBQAAAAA=&#10;" adj="17550" fillcolor="#cf8bb7" strokecolor="#cf8bb7" strokeweight="1pt"/>
            </w:pict>
          </mc:Fallback>
        </mc:AlternateContent>
      </w:r>
    </w:p>
    <w:p w14:paraId="506784A4" w14:textId="191B3AF8" w:rsidR="00617FEA" w:rsidRDefault="00617FEA">
      <w:pPr>
        <w:rPr>
          <w:noProof/>
        </w:rPr>
      </w:pPr>
    </w:p>
    <w:p w14:paraId="0ED7C078" w14:textId="77777777" w:rsidR="00617FEA" w:rsidRDefault="00617FEA">
      <w:pPr>
        <w:rPr>
          <w:noProof/>
        </w:rPr>
      </w:pPr>
    </w:p>
    <w:p w14:paraId="35A21CB3" w14:textId="6419A1DE" w:rsidR="00617FEA" w:rsidRDefault="00617FEA">
      <w:pPr>
        <w:rPr>
          <w:noProof/>
        </w:rPr>
      </w:pPr>
    </w:p>
    <w:p w14:paraId="0AE2B086" w14:textId="53865938" w:rsidR="00617FEA" w:rsidRDefault="00282171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DE2BCC" wp14:editId="1BF24565">
                <wp:simplePos x="0" y="0"/>
                <wp:positionH relativeFrom="column">
                  <wp:posOffset>4491990</wp:posOffset>
                </wp:positionH>
                <wp:positionV relativeFrom="paragraph">
                  <wp:posOffset>72391</wp:posOffset>
                </wp:positionV>
                <wp:extent cx="904875" cy="266700"/>
                <wp:effectExtent l="0" t="0" r="66675" b="76200"/>
                <wp:wrapNone/>
                <wp:docPr id="2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266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F8BB7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F409E" id="Conector recto de flecha 22" o:spid="_x0000_s1026" type="#_x0000_t32" style="position:absolute;margin-left:353.7pt;margin-top:5.7pt;width:71.25pt;height:2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PSR1QEAAAMEAAAOAAAAZHJzL2Uyb0RvYy54bWysU9uO0zAQfUfiHyy/06QVtKXadKXtUl4Q&#10;rLh8gOuME0uObY2HXv6esdum3IQE4mUS23POzDke390fByf2gMkG38jppJYCvA6t9V0jv3zevlhK&#10;kUj5VrngoZEnSPJ+/fzZ3SGuYBb64FpAwSQ+rQ6xkT1RXFVV0j0MKk1CBM+HJuCgiJfYVS2qA7MP&#10;rprV9bw6BGwjBg0p8e7j+VCuC78xoOmDMQlIuEZyb1QilrjLsVrfqVWHKvZWX9pQ/9DFoKznoiPV&#10;oyIlvqL9hWqwGkMKhiY6DFUwxmooGljNtP5JzadeRSha2JwUR5vS/6PV7/cb/4RswyGmVYpPmFUc&#10;DQ75y/2JYzHrNJoFRxKaN1/XL5eLV1JoPprN54u6mFndwBETvYUwiPzTyESobNfTJnjP1xJwWgxT&#10;+3eJuDwDr4Bc2fkcU3C23VrnygK73cah2Cu+y812+fCwyNfHwB/SSFn3xreCTpHnjdAq3zm4ZGba&#10;6qa0/NHJwbnkRzDCtqzt3FoZQhhLKq3B03Rk4uwMM9zeCKyLpj8CL/kZCmVA/wY8Ikrl4GkED9YH&#10;/F11Ol5bNuf8qwNn3dmCXWhPZQaKNTxpxdXLq8ij/P26wG9vd/0NAAD//wMAUEsDBBQABgAIAAAA&#10;IQCvqr444AAAAAkBAAAPAAAAZHJzL2Rvd25yZXYueG1sTI9RS8MwEMffBb9DOME3l1ar3WrTIQNB&#10;GDKc2/AxS2JbTC5dkm3123s+6dNx/H/873f1fHSWnUyIvUcB+SQDZlB53WMrYPP+fDMFFpNELa1H&#10;I+DbRJg3lxe1rLQ/45s5rVPLqARjJQV0KQ0V51F1xsk48YNByj59cDLRGlqugzxTubP8NsseuJM9&#10;0oVODmbRGfW1PjoBSxvTQr8uV7oM+fZlszuoD3UQ4vpqfHoElsyY/mD41Sd1aMhp74+oI7MCyqws&#10;CKUgp0nAtJjNgO0F3N8VwJua//+g+QEAAP//AwBQSwECLQAUAAYACAAAACEAtoM4kv4AAADhAQAA&#10;EwAAAAAAAAAAAAAAAAAAAAAAW0NvbnRlbnRfVHlwZXNdLnhtbFBLAQItABQABgAIAAAAIQA4/SH/&#10;1gAAAJQBAAALAAAAAAAAAAAAAAAAAC8BAABfcmVscy8ucmVsc1BLAQItABQABgAIAAAAIQBSfPSR&#10;1QEAAAMEAAAOAAAAAAAAAAAAAAAAAC4CAABkcnMvZTJvRG9jLnhtbFBLAQItABQABgAIAAAAIQCv&#10;qr444AAAAAkBAAAPAAAAAAAAAAAAAAAAAC8EAABkcnMvZG93bnJldi54bWxQSwUGAAAAAAQABADz&#10;AAAAPAUAAAAA&#10;" strokecolor="#cf8bb7" strokeweight=".5pt">
                <v:stroke endarrow="block" joinstyle="miter"/>
              </v:shape>
            </w:pict>
          </mc:Fallback>
        </mc:AlternateContent>
      </w:r>
    </w:p>
    <w:p w14:paraId="0A86947E" w14:textId="39CB8993" w:rsidR="00617FEA" w:rsidRDefault="00B0716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F4CA19" wp14:editId="46561C3A">
                <wp:simplePos x="0" y="0"/>
                <wp:positionH relativeFrom="column">
                  <wp:posOffset>1615440</wp:posOffset>
                </wp:positionH>
                <wp:positionV relativeFrom="paragraph">
                  <wp:posOffset>281940</wp:posOffset>
                </wp:positionV>
                <wp:extent cx="2495550" cy="1085850"/>
                <wp:effectExtent l="0" t="0" r="19050" b="19050"/>
                <wp:wrapNone/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1085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F8BB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7868D6" w14:textId="3C900B37" w:rsidR="001B48CC" w:rsidRDefault="006A6523" w:rsidP="00282171">
                            <w:pPr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>D</w:t>
                            </w:r>
                            <w:r w:rsidR="001B48CC"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 xml:space="preserve">esventajas de la </w:t>
                            </w: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>virtualidad:</w:t>
                            </w:r>
                          </w:p>
                          <w:p w14:paraId="213DF856" w14:textId="5069A32B" w:rsidR="006A6523" w:rsidRPr="00282171" w:rsidRDefault="006A6523" w:rsidP="00282171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proofErr w:type="spellStart"/>
                            <w:r w:rsidRPr="00282171">
                              <w:rPr>
                                <w:color w:val="0D0D0D" w:themeColor="text1" w:themeTint="F2"/>
                              </w:rPr>
                              <w:t>Jacker</w:t>
                            </w:r>
                            <w:proofErr w:type="spellEnd"/>
                            <w:r w:rsidR="00282171">
                              <w:rPr>
                                <w:color w:val="0D0D0D" w:themeColor="text1" w:themeTint="F2"/>
                              </w:rPr>
                              <w:t>, n</w:t>
                            </w:r>
                            <w:r w:rsidRPr="00282171">
                              <w:rPr>
                                <w:color w:val="0D0D0D" w:themeColor="text1" w:themeTint="F2"/>
                              </w:rPr>
                              <w:t>ula legalidad de estos medios</w:t>
                            </w:r>
                            <w:r w:rsidR="00282171">
                              <w:rPr>
                                <w:color w:val="0D0D0D" w:themeColor="text1" w:themeTint="F2"/>
                              </w:rPr>
                              <w:t>, a</w:t>
                            </w:r>
                            <w:r w:rsidRPr="00282171">
                              <w:rPr>
                                <w:color w:val="0D0D0D" w:themeColor="text1" w:themeTint="F2"/>
                              </w:rPr>
                              <w:t>nonimato</w:t>
                            </w:r>
                            <w:r w:rsidR="00282171">
                              <w:rPr>
                                <w:color w:val="0D0D0D" w:themeColor="text1" w:themeTint="F2"/>
                              </w:rPr>
                              <w:t>, p</w:t>
                            </w:r>
                            <w:r w:rsidRPr="00282171">
                              <w:rPr>
                                <w:color w:val="0D0D0D" w:themeColor="text1" w:themeTint="F2"/>
                              </w:rPr>
                              <w:t>oca privacidad</w:t>
                            </w:r>
                            <w:r w:rsidR="00282171">
                              <w:rPr>
                                <w:color w:val="0D0D0D" w:themeColor="text1" w:themeTint="F2"/>
                              </w:rPr>
                              <w:t>,</w:t>
                            </w:r>
                            <w:r w:rsidR="00B07169">
                              <w:rPr>
                                <w:color w:val="0D0D0D" w:themeColor="text1" w:themeTint="F2"/>
                              </w:rPr>
                              <w:t xml:space="preserve"> ciberacoso,</w:t>
                            </w:r>
                            <w:r w:rsidR="00282171"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  <w:proofErr w:type="spellStart"/>
                            <w:r w:rsidR="00282171">
                              <w:rPr>
                                <w:color w:val="0D0D0D" w:themeColor="text1" w:themeTint="F2"/>
                              </w:rPr>
                              <w:t>etc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F4CA19" id="Rectángulo: esquinas redondeadas 12" o:spid="_x0000_s1032" style="position:absolute;margin-left:127.2pt;margin-top:22.2pt;width:196.5pt;height:8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G4/lAIAAJ8FAAAOAAAAZHJzL2Uyb0RvYy54bWysVE1v2zAMvQ/YfxB0X20HSZsGdYo0RYYB&#10;RVe0HXpWZCk2IIuapMTOfv0o+SNdW+wwLAdFFMlH8pnk1XVbK3IQ1lWgc5qdpZQIzaGo9C6nP543&#10;X+aUOM90wRRokdOjcPR6+fnTVWMWYgIlqEJYgiDaLRqT09J7s0gSx0tRM3cGRmhUSrA18yjaXVJY&#10;1iB6rZJJmp4nDdjCWODCOXy97ZR0GfGlFNx/l9IJT1ROMTcfTxvPbTiT5RVb7CwzZcX7NNg/ZFGz&#10;SmPQEeqWeUb2tnoHVVfcggPpzzjUCUhZcRFrwGqy9E01TyUzItaC5Dgz0uT+Hyy/PzyZB4s0NMYt&#10;HF5DFa20dfjH/EgbyTqOZInWE46Pk+nlbDZDTjnqsnQ+m6OAOMnJ3VjnvwqoSbjk1MJeF4/4SSJT&#10;7HDnfGc/2IWQDlRVbCqlohDaQKyVJQeGH3C7y/oIf1gp/d7R7raj23ozv7m5eO+JmQbX5FR5vPmj&#10;EgFQ6UchSVWEWmPGsSlP2TDOhfZZpypZIbokZyn+hmBD/pGWCBiQJZY3YvcAg2UHMmB3/PT2wVXE&#10;nh6d078l1jmPHjEyaD8615UG+xGAwqr6yJ39QFJHTWDJt9sWucnpebAML1sojg+WWOhmzBm+qfCz&#10;3zHnH5jFocJWwUXhv+MhFTQ5hf5GSQn210fvwR57HbWUNDikOXU/98wKStQ3jVNwmU2nYaqjMJ1d&#10;TFCwrzXb1xq9r9eAbZThSjI8XoO9V8NVWqhfcJ+sQlRUMc0xdk65t4Ow9t3ywI3ExWoVzXCSDfN3&#10;+snwAB54Dh393L4wa/re9zg29zAMNFu86f7ONnhqWO09yCqOxonX/gvgFoit1G+ssGZey9HqtFeX&#10;vwEAAP//AwBQSwMEFAAGAAgAAAAhAE9szg7dAAAACgEAAA8AAABkcnMvZG93bnJldi54bWxMj8FO&#10;wzAQRO9I/IO1SNyo09YNKMSpEBLigpBo+QA33iYR8Tq13STw9WxPcNpZzWj2bbmdXS9GDLHzpGG5&#10;yEAg1d521Gj43L/cPYCIyZA1vSfU8I0RttX1VWkK6yf6wHGXGsElFAujoU1pKKSMdYvOxIUfkNg7&#10;+uBM4jU00gYzcbnr5SrLculMR3yhNQM+t1h/7c5Ow2u+nuuTPOann3H99h5Y7Sep9e3N/PQIIuGc&#10;/sJwwWd0qJjp4M9ko+g1rDZKcVSDukwO5OqexYGd5UaBrEr5/4XqFwAA//8DAFBLAQItABQABgAI&#10;AAAAIQC2gziS/gAAAOEBAAATAAAAAAAAAAAAAAAAAAAAAABbQ29udGVudF9UeXBlc10ueG1sUEsB&#10;Ai0AFAAGAAgAAAAhADj9If/WAAAAlAEAAAsAAAAAAAAAAAAAAAAALwEAAF9yZWxzLy5yZWxzUEsB&#10;Ai0AFAAGAAgAAAAhAO84bj+UAgAAnwUAAA4AAAAAAAAAAAAAAAAALgIAAGRycy9lMm9Eb2MueG1s&#10;UEsBAi0AFAAGAAgAAAAhAE9szg7dAAAACgEAAA8AAAAAAAAAAAAAAAAA7gQAAGRycy9kb3ducmV2&#10;LnhtbFBLBQYAAAAABAAEAPMAAAD4BQAAAAA=&#10;" fillcolor="white [3212]" strokecolor="#cf8bb7" strokeweight="1pt">
                <v:stroke joinstyle="miter"/>
                <v:textbox>
                  <w:txbxContent>
                    <w:p w14:paraId="707868D6" w14:textId="3C900B37" w:rsidR="001B48CC" w:rsidRDefault="006A6523" w:rsidP="00282171">
                      <w:pPr>
                        <w:rPr>
                          <w:b/>
                          <w:bCs/>
                          <w:color w:val="0D0D0D" w:themeColor="text1" w:themeTint="F2"/>
                        </w:rPr>
                      </w:pPr>
                      <w:r>
                        <w:rPr>
                          <w:b/>
                          <w:bCs/>
                          <w:color w:val="0D0D0D" w:themeColor="text1" w:themeTint="F2"/>
                        </w:rPr>
                        <w:t>D</w:t>
                      </w:r>
                      <w:r w:rsidR="001B48CC">
                        <w:rPr>
                          <w:b/>
                          <w:bCs/>
                          <w:color w:val="0D0D0D" w:themeColor="text1" w:themeTint="F2"/>
                        </w:rPr>
                        <w:t xml:space="preserve">esventajas de la </w:t>
                      </w:r>
                      <w:r>
                        <w:rPr>
                          <w:b/>
                          <w:bCs/>
                          <w:color w:val="0D0D0D" w:themeColor="text1" w:themeTint="F2"/>
                        </w:rPr>
                        <w:t>virtualidad:</w:t>
                      </w:r>
                    </w:p>
                    <w:p w14:paraId="213DF856" w14:textId="5069A32B" w:rsidR="006A6523" w:rsidRPr="00282171" w:rsidRDefault="006A6523" w:rsidP="00282171">
                      <w:pPr>
                        <w:rPr>
                          <w:color w:val="0D0D0D" w:themeColor="text1" w:themeTint="F2"/>
                        </w:rPr>
                      </w:pPr>
                      <w:proofErr w:type="spellStart"/>
                      <w:r w:rsidRPr="00282171">
                        <w:rPr>
                          <w:color w:val="0D0D0D" w:themeColor="text1" w:themeTint="F2"/>
                        </w:rPr>
                        <w:t>Jacker</w:t>
                      </w:r>
                      <w:proofErr w:type="spellEnd"/>
                      <w:r w:rsidR="00282171">
                        <w:rPr>
                          <w:color w:val="0D0D0D" w:themeColor="text1" w:themeTint="F2"/>
                        </w:rPr>
                        <w:t>, n</w:t>
                      </w:r>
                      <w:r w:rsidRPr="00282171">
                        <w:rPr>
                          <w:color w:val="0D0D0D" w:themeColor="text1" w:themeTint="F2"/>
                        </w:rPr>
                        <w:t>ula legalidad de estos medios</w:t>
                      </w:r>
                      <w:r w:rsidR="00282171">
                        <w:rPr>
                          <w:color w:val="0D0D0D" w:themeColor="text1" w:themeTint="F2"/>
                        </w:rPr>
                        <w:t>, a</w:t>
                      </w:r>
                      <w:r w:rsidRPr="00282171">
                        <w:rPr>
                          <w:color w:val="0D0D0D" w:themeColor="text1" w:themeTint="F2"/>
                        </w:rPr>
                        <w:t>nonimato</w:t>
                      </w:r>
                      <w:r w:rsidR="00282171">
                        <w:rPr>
                          <w:color w:val="0D0D0D" w:themeColor="text1" w:themeTint="F2"/>
                        </w:rPr>
                        <w:t>, p</w:t>
                      </w:r>
                      <w:r w:rsidRPr="00282171">
                        <w:rPr>
                          <w:color w:val="0D0D0D" w:themeColor="text1" w:themeTint="F2"/>
                        </w:rPr>
                        <w:t>oca privacidad</w:t>
                      </w:r>
                      <w:r w:rsidR="00282171">
                        <w:rPr>
                          <w:color w:val="0D0D0D" w:themeColor="text1" w:themeTint="F2"/>
                        </w:rPr>
                        <w:t>,</w:t>
                      </w:r>
                      <w:r w:rsidR="00B07169">
                        <w:rPr>
                          <w:color w:val="0D0D0D" w:themeColor="text1" w:themeTint="F2"/>
                        </w:rPr>
                        <w:t xml:space="preserve"> ciberacoso,</w:t>
                      </w:r>
                      <w:r w:rsidR="00282171">
                        <w:rPr>
                          <w:color w:val="0D0D0D" w:themeColor="text1" w:themeTint="F2"/>
                        </w:rPr>
                        <w:t xml:space="preserve"> </w:t>
                      </w:r>
                      <w:proofErr w:type="spellStart"/>
                      <w:r w:rsidR="00282171">
                        <w:rPr>
                          <w:color w:val="0D0D0D" w:themeColor="text1" w:themeTint="F2"/>
                        </w:rPr>
                        <w:t>etc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282171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28694CE" wp14:editId="04DD236A">
                <wp:simplePos x="0" y="0"/>
                <wp:positionH relativeFrom="column">
                  <wp:posOffset>4196715</wp:posOffset>
                </wp:positionH>
                <wp:positionV relativeFrom="paragraph">
                  <wp:posOffset>215265</wp:posOffset>
                </wp:positionV>
                <wp:extent cx="2324100" cy="1257300"/>
                <wp:effectExtent l="0" t="0" r="19050" b="19050"/>
                <wp:wrapNone/>
                <wp:docPr id="23" name="Rectángulo: esquinas redondeada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257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F8BB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1D05B2" w14:textId="0D8AFDF1" w:rsidR="00282171" w:rsidRDefault="00282171" w:rsidP="00282171">
                            <w:pPr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>Desafíos:</w:t>
                            </w:r>
                          </w:p>
                          <w:p w14:paraId="0B41B933" w14:textId="4755DC23" w:rsidR="00282171" w:rsidRDefault="00282171" w:rsidP="00282171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282171"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>Educación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 xml:space="preserve"> (autocuidado digital, convivencia digital) y desarrollar una </w:t>
                            </w:r>
                            <w:r w:rsidRPr="00282171"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>cultura digital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 xml:space="preserve"> (prevención, cuidado)</w:t>
                            </w:r>
                          </w:p>
                          <w:p w14:paraId="28CE355F" w14:textId="77777777" w:rsidR="00282171" w:rsidRPr="00282171" w:rsidRDefault="00282171" w:rsidP="00282171">
                            <w:pPr>
                              <w:jc w:val="both"/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8694CE" id="Rectángulo: esquinas redondeadas 23" o:spid="_x0000_s1033" style="position:absolute;margin-left:330.45pt;margin-top:16.95pt;width:183pt;height:9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R/YkwIAAJ8FAAAOAAAAZHJzL2Uyb0RvYy54bWysVE1v2zAMvQ/YfxB0X22n6doGdYo0RYYB&#10;RRu0HXpWZCk2IIuapMTOfv0o+SNdW+wwLAdFFMlH8pnk1XVbK7IX1lWgc5qdpJQIzaGo9DanP55X&#10;Xy4ocZ7pginQIqcH4ej1/POnq8bMxARKUIWwBEG0mzUmp6X3ZpYkjpeiZu4EjNColGBr5lG026Sw&#10;rEH0WiWTNP2aNGALY4EL5/D1tlPSecSXUnD/IKUTnqicYm4+njaem3Am8ys221pmyor3abB/yKJm&#10;lcagI9Qt84zsbPUOqq64BQfSn3CoE5Cy4iLWgNVk6ZtqnkpmRKwFyXFmpMn9P1h+v38ya4s0NMbN&#10;HF5DFa20dfjH/EgbyTqMZInWE46Pk9PJNEuRU466bHJ2fooC4iRHd2Od/yagJuGSUws7XTziJ4lM&#10;sf2d8539YBdCOlBVsaqUikJoA7FUluwZfsDNNusj/GGl9HtHu92MbsvVxc3N+XtPzDS4JsfK480f&#10;lAiASj8KSaoi1Bozjk15zIZxLrTPOlXJCtEleZbibwg25B9piYABWWJ5I3YPMFh2IAN2x09vH1xF&#10;7OnROf1bYp3z6BEjg/ajc11psB8BKKyqj9zZDyR11ASWfLtpkZucRl7DywaKw9oSC92MOcNXFX72&#10;O+b8mlkcKmwVXBT+AQ+poMkp9DdKSrC/PnoP9tjrqKWkwSHNqfu5Y1ZQor5rnILLbDoNUx2F6dn5&#10;BAX7WrN5rdG7egnYRhmuJMPjNdh7NVylhfoF98kiREUV0xxj55R7OwhL3y0P3EhcLBbRDCfZMH+n&#10;nwwP4IHn0NHP7Quzpu99j2NzD8NAs9mb7u9sg6eGxc6DrOJoHHntvwBugdhK/cYKa+a1HK2Oe3X+&#10;GwAA//8DAFBLAwQUAAYACAAAACEAN1q9Gt4AAAALAQAADwAAAGRycy9kb3ducmV2LnhtbEyPwU7D&#10;MBBE70j8g7VI3KjdWLJoiFMhJMQFIdH2A9x4m0TEdmq7SeDr2Z7gtLPa0eybaru4gU0YUx+8hvVK&#10;AEPfBNv7VsNh//rwCCxl460ZgkcN35hgW9/eVKa0YfafOO1yyyjEp9Jo6HIeS85T06EzaRVG9HQ7&#10;hehMpjW23EYzU7gbeCGE4s70nj50ZsSXDpuv3cVpeFNyac78pM4/k3z/iKT2M9f6/m55fgKWccl/&#10;ZrjiEzrUxHQMF28TGzQoJTZk1SAlzatBFIrUUUMh1xvgdcX/d6h/AQAA//8DAFBLAQItABQABgAI&#10;AAAAIQC2gziS/gAAAOEBAAATAAAAAAAAAAAAAAAAAAAAAABbQ29udGVudF9UeXBlc10ueG1sUEsB&#10;Ai0AFAAGAAgAAAAhADj9If/WAAAAlAEAAAsAAAAAAAAAAAAAAAAALwEAAF9yZWxzLy5yZWxzUEsB&#10;Ai0AFAAGAAgAAAAhAKNFH9iTAgAAnwUAAA4AAAAAAAAAAAAAAAAALgIAAGRycy9lMm9Eb2MueG1s&#10;UEsBAi0AFAAGAAgAAAAhADdavRreAAAACwEAAA8AAAAAAAAAAAAAAAAA7QQAAGRycy9kb3ducmV2&#10;LnhtbFBLBQYAAAAABAAEAPMAAAD4BQAAAAA=&#10;" fillcolor="white [3212]" strokecolor="#cf8bb7" strokeweight="1pt">
                <v:stroke joinstyle="miter"/>
                <v:textbox>
                  <w:txbxContent>
                    <w:p w14:paraId="5D1D05B2" w14:textId="0D8AFDF1" w:rsidR="00282171" w:rsidRDefault="00282171" w:rsidP="00282171">
                      <w:pPr>
                        <w:rPr>
                          <w:b/>
                          <w:bCs/>
                          <w:color w:val="0D0D0D" w:themeColor="text1" w:themeTint="F2"/>
                        </w:rPr>
                      </w:pPr>
                      <w:r>
                        <w:rPr>
                          <w:b/>
                          <w:bCs/>
                          <w:color w:val="0D0D0D" w:themeColor="text1" w:themeTint="F2"/>
                        </w:rPr>
                        <w:t>Desafíos:</w:t>
                      </w:r>
                    </w:p>
                    <w:p w14:paraId="0B41B933" w14:textId="4755DC23" w:rsidR="00282171" w:rsidRDefault="00282171" w:rsidP="00282171">
                      <w:pPr>
                        <w:rPr>
                          <w:color w:val="0D0D0D" w:themeColor="text1" w:themeTint="F2"/>
                        </w:rPr>
                      </w:pPr>
                      <w:r w:rsidRPr="00282171">
                        <w:rPr>
                          <w:b/>
                          <w:bCs/>
                          <w:color w:val="0D0D0D" w:themeColor="text1" w:themeTint="F2"/>
                        </w:rPr>
                        <w:t>Educación</w:t>
                      </w:r>
                      <w:r>
                        <w:rPr>
                          <w:color w:val="0D0D0D" w:themeColor="text1" w:themeTint="F2"/>
                        </w:rPr>
                        <w:t xml:space="preserve"> (autocuidado digital, convivencia digital) y desarrollar una </w:t>
                      </w:r>
                      <w:r w:rsidRPr="00282171">
                        <w:rPr>
                          <w:b/>
                          <w:bCs/>
                          <w:color w:val="0D0D0D" w:themeColor="text1" w:themeTint="F2"/>
                        </w:rPr>
                        <w:t>cultura digital</w:t>
                      </w:r>
                      <w:r>
                        <w:rPr>
                          <w:color w:val="0D0D0D" w:themeColor="text1" w:themeTint="F2"/>
                        </w:rPr>
                        <w:t xml:space="preserve"> (prevención, cuidado)</w:t>
                      </w:r>
                    </w:p>
                    <w:p w14:paraId="28CE355F" w14:textId="77777777" w:rsidR="00282171" w:rsidRPr="00282171" w:rsidRDefault="00282171" w:rsidP="00282171">
                      <w:pPr>
                        <w:jc w:val="both"/>
                        <w:rPr>
                          <w:color w:val="0D0D0D" w:themeColor="text1" w:themeTint="F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8217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5F15CD" wp14:editId="179F4EBF">
                <wp:simplePos x="0" y="0"/>
                <wp:positionH relativeFrom="column">
                  <wp:posOffset>-803910</wp:posOffset>
                </wp:positionH>
                <wp:positionV relativeFrom="paragraph">
                  <wp:posOffset>215265</wp:posOffset>
                </wp:positionV>
                <wp:extent cx="2314575" cy="1057275"/>
                <wp:effectExtent l="0" t="0" r="28575" b="28575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1057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F8BB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148A58" w14:textId="69B0C78A" w:rsidR="001B48CC" w:rsidRDefault="001B48CC" w:rsidP="00282171">
                            <w:pPr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 xml:space="preserve">Ventajas de </w:t>
                            </w:r>
                            <w:r w:rsidR="006A6523"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>la virtualidad:</w:t>
                            </w:r>
                          </w:p>
                          <w:p w14:paraId="2AE484BE" w14:textId="2B69DC7B" w:rsidR="006A6523" w:rsidRPr="00282171" w:rsidRDefault="001B48CC" w:rsidP="00282171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 w:rsidRPr="00282171">
                              <w:rPr>
                                <w:color w:val="0D0D0D" w:themeColor="text1" w:themeTint="F2"/>
                              </w:rPr>
                              <w:t>Comunicación instantánea</w:t>
                            </w:r>
                            <w:r w:rsidR="00282171">
                              <w:rPr>
                                <w:color w:val="0D0D0D" w:themeColor="text1" w:themeTint="F2"/>
                              </w:rPr>
                              <w:t>, v</w:t>
                            </w:r>
                            <w:r w:rsidRPr="00282171">
                              <w:rPr>
                                <w:color w:val="0D0D0D" w:themeColor="text1" w:themeTint="F2"/>
                              </w:rPr>
                              <w:t>ideoconferencias</w:t>
                            </w:r>
                            <w:r w:rsidR="00282171">
                              <w:rPr>
                                <w:color w:val="0D0D0D" w:themeColor="text1" w:themeTint="F2"/>
                              </w:rPr>
                              <w:t>, e</w:t>
                            </w:r>
                            <w:r w:rsidRPr="00282171">
                              <w:rPr>
                                <w:color w:val="0D0D0D" w:themeColor="text1" w:themeTint="F2"/>
                              </w:rPr>
                              <w:t>ducación online</w:t>
                            </w:r>
                            <w:r w:rsidR="00282171">
                              <w:rPr>
                                <w:color w:val="0D0D0D" w:themeColor="text1" w:themeTint="F2"/>
                              </w:rPr>
                              <w:t xml:space="preserve">, </w:t>
                            </w:r>
                            <w:proofErr w:type="spellStart"/>
                            <w:r w:rsidR="006A6523" w:rsidRPr="00282171">
                              <w:rPr>
                                <w:color w:val="0D0D0D" w:themeColor="text1" w:themeTint="F2"/>
                              </w:rPr>
                              <w:t>etc</w:t>
                            </w:r>
                            <w:proofErr w:type="spellEnd"/>
                          </w:p>
                          <w:p w14:paraId="7D9C8575" w14:textId="77777777" w:rsidR="001B48CC" w:rsidRPr="001B48CC" w:rsidRDefault="001B48CC" w:rsidP="001B48CC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5F15CD" id="Rectángulo: esquinas redondeadas 11" o:spid="_x0000_s1034" style="position:absolute;margin-left:-63.3pt;margin-top:16.95pt;width:182.25pt;height:8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9tblAIAAJ8FAAAOAAAAZHJzL2Uyb0RvYy54bWysVE1v2zAMvQ/YfxB0X21nzdoFcYo0RYYB&#10;RVu0HXpWZCk2IIuapMTOfv0o+SNZW+wwLAdFFMlH8pnk/KqtFdkL6yrQOc3OUkqE5lBUepvTH8/r&#10;T5eUOM90wRRokdODcPRq8fHDvDEzMYESVCEsQRDtZo3Jaem9mSWJ46WomTsDIzQqJdiaeRTtNiks&#10;axC9VskkTb8kDdjCWODCOXy96ZR0EfGlFNzfS+mEJyqnmJuPp43nJpzJYs5mW8tMWfE+DfYPWdSs&#10;0hh0hLphnpGdrd5A1RW34ED6Mw51AlJWXMQasJosfVXNU8mMiLUgOc6MNLn/B8vv9k/mwSINjXEz&#10;h9dQRSttHf4xP9JGsg4jWaL1hOPj5HN2Pr2YUsJRl6XTiwkKiJMc3Y11/puAmoRLTi3sdPGInyQy&#10;xfa3znf2g10I6UBVxbpSKgqhDcRKWbJn+AE326yP8IeV0m8d7XYzuq3Wl9fXF289MdPgmhwrjzd/&#10;UCIAKv0oJKmKUGvMODblMRvGudA+61QlK0SX5DTF3xBsyD/SEgEDssTyRuweYLDsQAbsjp/ePriK&#10;2NOjc/q3xDrn0SNGBu1H57rSYN8DUFhVH7mzH0jqqAks+XbTIjc5vQyW4WUDxeHBEgvdjDnD1xV+&#10;9lvm/AOzOFQ4frgo/D0eUkGTU+hvlJRgf733Huyx11FLSYNDmlP3c8esoER91zgFX7Pz8zDVUcBu&#10;nKBgTzWbU43e1SvANspwJRker8Heq+EqLdQvuE+WISqqmOYYO6fc20FY+W554EbiYrmMZjjJhvlb&#10;/WR4AA88h45+bl+YNX3vexybOxgGms1edX9nGzw1LHceZBVH48hr/wVwC8RW6jdWWDOncrQ67tXF&#10;bwAAAP//AwBQSwMEFAAGAAgAAAAhAG5qJG3eAAAACwEAAA8AAABkcnMvZG93bnJldi54bWxMj0FO&#10;wzAQRfdI3MEaJHat3RgZCHEqhITYICRaDuDG0yQitlPbTQKnZ1jB7o3m68+baru4gU0YUx+8hs1a&#10;AEPfBNv7VsPH/nl1Byxl460ZgkcNX5hgW19eVKa0YfbvOO1yy6jEp9Jo6HIeS85T06EzaR1G9LQ7&#10;huhMpjG23EYzU7kbeCGE4s70ni50ZsSnDpvP3dlpeFFyaU78qE7fk3x9i0T7mWt9fbU8PgDLuOS/&#10;MPzqkzrU5HQIZ28TGzSsNoVSlNUg5T0wShTyluBAIMQN8Lri/3+ofwAAAP//AwBQSwECLQAUAAYA&#10;CAAAACEAtoM4kv4AAADhAQAAEwAAAAAAAAAAAAAAAAAAAAAAW0NvbnRlbnRfVHlwZXNdLnhtbFBL&#10;AQItABQABgAIAAAAIQA4/SH/1gAAAJQBAAALAAAAAAAAAAAAAAAAAC8BAABfcmVscy8ucmVsc1BL&#10;AQItABQABgAIAAAAIQDzF9tblAIAAJ8FAAAOAAAAAAAAAAAAAAAAAC4CAABkcnMvZTJvRG9jLnht&#10;bFBLAQItABQABgAIAAAAIQBuaiRt3gAAAAsBAAAPAAAAAAAAAAAAAAAAAO4EAABkcnMvZG93bnJl&#10;di54bWxQSwUGAAAAAAQABADzAAAA+QUAAAAA&#10;" fillcolor="white [3212]" strokecolor="#cf8bb7" strokeweight="1pt">
                <v:stroke joinstyle="miter"/>
                <v:textbox>
                  <w:txbxContent>
                    <w:p w14:paraId="04148A58" w14:textId="69B0C78A" w:rsidR="001B48CC" w:rsidRDefault="001B48CC" w:rsidP="00282171">
                      <w:pPr>
                        <w:rPr>
                          <w:b/>
                          <w:bCs/>
                          <w:color w:val="0D0D0D" w:themeColor="text1" w:themeTint="F2"/>
                        </w:rPr>
                      </w:pPr>
                      <w:r>
                        <w:rPr>
                          <w:b/>
                          <w:bCs/>
                          <w:color w:val="0D0D0D" w:themeColor="text1" w:themeTint="F2"/>
                        </w:rPr>
                        <w:t xml:space="preserve">Ventajas de </w:t>
                      </w:r>
                      <w:r w:rsidR="006A6523">
                        <w:rPr>
                          <w:b/>
                          <w:bCs/>
                          <w:color w:val="0D0D0D" w:themeColor="text1" w:themeTint="F2"/>
                        </w:rPr>
                        <w:t>la virtualidad:</w:t>
                      </w:r>
                    </w:p>
                    <w:p w14:paraId="2AE484BE" w14:textId="2B69DC7B" w:rsidR="006A6523" w:rsidRPr="00282171" w:rsidRDefault="001B48CC" w:rsidP="00282171">
                      <w:pPr>
                        <w:rPr>
                          <w:color w:val="0D0D0D" w:themeColor="text1" w:themeTint="F2"/>
                        </w:rPr>
                      </w:pPr>
                      <w:r w:rsidRPr="00282171">
                        <w:rPr>
                          <w:color w:val="0D0D0D" w:themeColor="text1" w:themeTint="F2"/>
                        </w:rPr>
                        <w:t>Comunicación instantánea</w:t>
                      </w:r>
                      <w:r w:rsidR="00282171">
                        <w:rPr>
                          <w:color w:val="0D0D0D" w:themeColor="text1" w:themeTint="F2"/>
                        </w:rPr>
                        <w:t>, v</w:t>
                      </w:r>
                      <w:r w:rsidRPr="00282171">
                        <w:rPr>
                          <w:color w:val="0D0D0D" w:themeColor="text1" w:themeTint="F2"/>
                        </w:rPr>
                        <w:t>ideoconferencias</w:t>
                      </w:r>
                      <w:r w:rsidR="00282171">
                        <w:rPr>
                          <w:color w:val="0D0D0D" w:themeColor="text1" w:themeTint="F2"/>
                        </w:rPr>
                        <w:t>, e</w:t>
                      </w:r>
                      <w:r w:rsidRPr="00282171">
                        <w:rPr>
                          <w:color w:val="0D0D0D" w:themeColor="text1" w:themeTint="F2"/>
                        </w:rPr>
                        <w:t>ducación online</w:t>
                      </w:r>
                      <w:r w:rsidR="00282171">
                        <w:rPr>
                          <w:color w:val="0D0D0D" w:themeColor="text1" w:themeTint="F2"/>
                        </w:rPr>
                        <w:t xml:space="preserve">, </w:t>
                      </w:r>
                      <w:proofErr w:type="spellStart"/>
                      <w:r w:rsidR="006A6523" w:rsidRPr="00282171">
                        <w:rPr>
                          <w:color w:val="0D0D0D" w:themeColor="text1" w:themeTint="F2"/>
                        </w:rPr>
                        <w:t>etc</w:t>
                      </w:r>
                      <w:proofErr w:type="spellEnd"/>
                    </w:p>
                    <w:p w14:paraId="7D9C8575" w14:textId="77777777" w:rsidR="001B48CC" w:rsidRPr="001B48CC" w:rsidRDefault="001B48CC" w:rsidP="001B48CC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1B8511F" w14:textId="296FD51F" w:rsidR="00617FEA" w:rsidRDefault="00617FEA">
      <w:pPr>
        <w:rPr>
          <w:noProof/>
        </w:rPr>
      </w:pPr>
    </w:p>
    <w:p w14:paraId="1212FDED" w14:textId="55748E7E" w:rsidR="00617FEA" w:rsidRDefault="00617FEA">
      <w:pPr>
        <w:rPr>
          <w:noProof/>
        </w:rPr>
      </w:pPr>
    </w:p>
    <w:p w14:paraId="1FA474FF" w14:textId="44AFA840" w:rsidR="00617FEA" w:rsidRDefault="00617FEA">
      <w:pPr>
        <w:rPr>
          <w:noProof/>
        </w:rPr>
      </w:pPr>
    </w:p>
    <w:p w14:paraId="592BFEEA" w14:textId="327A6493" w:rsidR="00617FEA" w:rsidRDefault="00617FEA">
      <w:pPr>
        <w:rPr>
          <w:noProof/>
        </w:rPr>
      </w:pPr>
    </w:p>
    <w:p w14:paraId="17E36333" w14:textId="77777777" w:rsidR="00617FEA" w:rsidRDefault="00617FEA">
      <w:pPr>
        <w:rPr>
          <w:noProof/>
        </w:rPr>
      </w:pPr>
    </w:p>
    <w:p w14:paraId="77E0EB59" w14:textId="0C58AD22" w:rsidR="00617FEA" w:rsidRDefault="000B50D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3C85F7" wp14:editId="3A5541D3">
                <wp:simplePos x="0" y="0"/>
                <wp:positionH relativeFrom="column">
                  <wp:posOffset>2377440</wp:posOffset>
                </wp:positionH>
                <wp:positionV relativeFrom="paragraph">
                  <wp:posOffset>273050</wp:posOffset>
                </wp:positionV>
                <wp:extent cx="3876675" cy="714375"/>
                <wp:effectExtent l="0" t="0" r="28575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714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CF8BB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752DA1" w14:textId="411AEA47" w:rsidR="00507A26" w:rsidRPr="00617FEA" w:rsidRDefault="00CB1B6A" w:rsidP="00617FEA">
                            <w:pPr>
                              <w:jc w:val="both"/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</w:pPr>
                            <w:r w:rsidRPr="00617FEA"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 xml:space="preserve">Es cualquier acto de violencia de género que se genera, en parte o totalmente, a través de la vía tecnológica (ej. plataformas de redes sociales, correo electrónico, Facebook, </w:t>
                            </w:r>
                            <w:proofErr w:type="spellStart"/>
                            <w:r w:rsidRPr="00617FEA"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>twiter</w:t>
                            </w:r>
                            <w:proofErr w:type="spellEnd"/>
                            <w:r w:rsidRPr="00617FEA"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 xml:space="preserve">, </w:t>
                            </w:r>
                            <w:proofErr w:type="spellStart"/>
                            <w:r w:rsidRPr="00617FEA"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>etc</w:t>
                            </w:r>
                            <w:proofErr w:type="spellEnd"/>
                            <w:r w:rsidRPr="00617FEA"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C85F7" id="Rectángulo 2" o:spid="_x0000_s1035" style="position:absolute;margin-left:187.2pt;margin-top:21.5pt;width:305.25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iCfmAIAAKMFAAAOAAAAZHJzL2Uyb0RvYy54bWysVEtv2zAMvg/YfxB0X+2kSdMGdYo0RYYB&#10;RVu0HXpWZCk2IIuapMTOfv0o+ZG+sMOwHBTKJD+Sn0heXjWVInthXQk6o6OTlBKhOeSl3mb05/P6&#10;2zklzjOdMwVaZPQgHL1afP1yWZu5GEMBKheWIIh289pktPDezJPE8UJUzJ2AERqVEmzFPF7tNskt&#10;qxG9Usk4Tc+SGmxuLHDhHH69aZV0EfGlFNzfS+mEJyqjmJuPp43nJpzJ4pLNt5aZouRdGuwfsqhY&#10;qTHoAHXDPCM7W36AqkpuwYH0JxyqBKQsuYg1YDWj9F01TwUzItaC5Dgz0OT+Hyy/2z+ZB4s01MbN&#10;HYqhikbaKvxjfqSJZB0GskTjCcePp+ezs7PZlBKOutlocooywiRHb2Od/y6gIkHIqMXHiByx/a3z&#10;rWlvEoI5UGW+LpWKl9AAYqUs2TN8us121IG/sVKa1Nh1F+k0jchvlM5uNwPAan1+fT37iIHpKo1Z&#10;H6uPkj8oEdJQ+lFIUuZY77iN8DYvxrnQftSqCpaLNt1pir8+WO8RuYmAAVlioQN2B9BbtiA9dstU&#10;Zx9cRezrwbkr/W/Og0eMDNoPzlWpwX5WmcKqusitfU9SS01gyTebBrnJ6EWwDF82kB8eLLHQzpkz&#10;fF3i298y5x+YxcHCEcRl4e/xkArw7aCTKCnA/v7se7DHfkctJTUOakbdrx2zghL1Q+MkXIwmkzDZ&#10;8TKZzsZ4sa81m9cavatWgA01wrVkeBSDvVe9KC1UL7hTliEqqpjmGDuj3Nv+svLtAsGtxMVyGc1w&#10;mg3zt/rJ8AAeeA69/dy8MGu6AfA4OnfQDzWbv5uD1jZ4aljuPMgyDsmR1+4FcBPEVuq2Vlg1r+/R&#10;6rhbF38AAAD//wMAUEsDBBQABgAIAAAAIQACfWSL4QAAAAoBAAAPAAAAZHJzL2Rvd25yZXYueG1s&#10;TI/BTsMwEETvSPyDtUhcEHWgCbQhTlVRcaGXkhYhbk5sEkO8jmy3CX/PcoLjap9m3hSryfbspH0w&#10;DgXczBJgGhunDLYCDvun6wWwECUq2TvUAr51gFV5flbIXLkRX/Spii2jEAy5FNDFOOSch6bTVoaZ&#10;GzTS78N5KyOdvuXKy5HCbc9vk+SOW2mQGjo56MdON1/V0QrY7d63rxur3qqr53o9erMZTfYpxOXF&#10;tH4AFvUU/2D41Sd1KMmpdkdUgfUC5vdpSqiAdE6bCFgu0iWwmsgsy4CXBf8/ofwBAAD//wMAUEsB&#10;Ai0AFAAGAAgAAAAhALaDOJL+AAAA4QEAABMAAAAAAAAAAAAAAAAAAAAAAFtDb250ZW50X1R5cGVz&#10;XS54bWxQSwECLQAUAAYACAAAACEAOP0h/9YAAACUAQAACwAAAAAAAAAAAAAAAAAvAQAAX3JlbHMv&#10;LnJlbHNQSwECLQAUAAYACAAAACEAkp4gn5gCAACjBQAADgAAAAAAAAAAAAAAAAAuAgAAZHJzL2Uy&#10;b0RvYy54bWxQSwECLQAUAAYACAAAACEAAn1ki+EAAAAKAQAADwAAAAAAAAAAAAAAAADyBAAAZHJz&#10;L2Rvd25yZXYueG1sUEsFBgAAAAAEAAQA8wAAAAAGAAAAAA==&#10;" fillcolor="white [3212]" strokecolor="#cf8bb7" strokeweight="1.5pt">
                <v:textbox>
                  <w:txbxContent>
                    <w:p w14:paraId="68752DA1" w14:textId="411AEA47" w:rsidR="00507A26" w:rsidRPr="00617FEA" w:rsidRDefault="00CB1B6A" w:rsidP="00617FEA">
                      <w:pPr>
                        <w:jc w:val="both"/>
                        <w:rPr>
                          <w:rFonts w:cstheme="minorHAnsi"/>
                          <w:color w:val="202124"/>
                          <w:shd w:val="clear" w:color="auto" w:fill="FFFFFF"/>
                        </w:rPr>
                      </w:pPr>
                      <w:r w:rsidRPr="00617FEA">
                        <w:rPr>
                          <w:rFonts w:cstheme="minorHAnsi"/>
                          <w:color w:val="202124"/>
                          <w:shd w:val="clear" w:color="auto" w:fill="FFFFFF"/>
                        </w:rPr>
                        <w:t xml:space="preserve">Es cualquier acto de violencia de género que se genera, en parte o totalmente, a través de la vía tecnológica (ej. plataformas de redes sociales, correo electrónico, Facebook, </w:t>
                      </w:r>
                      <w:proofErr w:type="spellStart"/>
                      <w:r w:rsidRPr="00617FEA">
                        <w:rPr>
                          <w:rFonts w:cstheme="minorHAnsi"/>
                          <w:color w:val="202124"/>
                          <w:shd w:val="clear" w:color="auto" w:fill="FFFFFF"/>
                        </w:rPr>
                        <w:t>twiter</w:t>
                      </w:r>
                      <w:proofErr w:type="spellEnd"/>
                      <w:r w:rsidRPr="00617FEA">
                        <w:rPr>
                          <w:rFonts w:cstheme="minorHAnsi"/>
                          <w:color w:val="202124"/>
                          <w:shd w:val="clear" w:color="auto" w:fill="FFFFFF"/>
                        </w:rPr>
                        <w:t xml:space="preserve">, </w:t>
                      </w:r>
                      <w:proofErr w:type="spellStart"/>
                      <w:r w:rsidRPr="00617FEA">
                        <w:rPr>
                          <w:rFonts w:cstheme="minorHAnsi"/>
                          <w:color w:val="202124"/>
                          <w:shd w:val="clear" w:color="auto" w:fill="FFFFFF"/>
                        </w:rPr>
                        <w:t>etc</w:t>
                      </w:r>
                      <w:proofErr w:type="spellEnd"/>
                      <w:r w:rsidRPr="00617FEA">
                        <w:rPr>
                          <w:rFonts w:cstheme="minorHAnsi"/>
                          <w:color w:val="202124"/>
                          <w:shd w:val="clear" w:color="auto" w:fill="FFFFFF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5CA85072" w14:textId="6F0ACC9E" w:rsidR="00617FEA" w:rsidRDefault="00617FEA">
      <w:pPr>
        <w:rPr>
          <w:noProof/>
        </w:rPr>
      </w:pPr>
    </w:p>
    <w:p w14:paraId="1C8FB0CB" w14:textId="79A61238" w:rsidR="00617FEA" w:rsidRDefault="00617FEA">
      <w:pPr>
        <w:rPr>
          <w:noProof/>
        </w:rPr>
      </w:pPr>
    </w:p>
    <w:p w14:paraId="330F2463" w14:textId="7315EB65" w:rsidR="00617FEA" w:rsidRDefault="00282171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0B3406" wp14:editId="066C4EF7">
                <wp:simplePos x="0" y="0"/>
                <wp:positionH relativeFrom="column">
                  <wp:posOffset>520700</wp:posOffset>
                </wp:positionH>
                <wp:positionV relativeFrom="paragraph">
                  <wp:posOffset>150495</wp:posOffset>
                </wp:positionV>
                <wp:extent cx="381000" cy="153988"/>
                <wp:effectExtent l="18415" t="635" r="37465" b="37465"/>
                <wp:wrapNone/>
                <wp:docPr id="24" name="Flecha: a la der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81000" cy="153988"/>
                        </a:xfrm>
                        <a:prstGeom prst="rightArrow">
                          <a:avLst/>
                        </a:prstGeom>
                        <a:solidFill>
                          <a:srgbClr val="CF8BB7"/>
                        </a:solidFill>
                        <a:ln>
                          <a:solidFill>
                            <a:srgbClr val="CF8BB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2C21A" id="Flecha: a la derecha 24" o:spid="_x0000_s1026" type="#_x0000_t13" style="position:absolute;margin-left:41pt;margin-top:11.85pt;width:30pt;height:12.15pt;rotation:90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oQyiQIAAJsFAAAOAAAAZHJzL2Uyb0RvYy54bWysVFFPGzEMfp+0/xDlfVxb2lEqrqgUdZqE&#10;AAETz2ku6UXKJZmT9tr9+jnJ9WDAE9o9RHFsf7a/s31xuW802QnwypqSDk8GlAjDbaXMpqS/nlbf&#10;ppT4wEzFtDWipAfh6eX865eL1s3EyNZWVwIIghg/a11J6xDcrCg8r0XD/Il1wqBSWmhYQBE2RQWs&#10;RfRGF6PB4HvRWqgcWC68x9frrKTzhC+l4OFOSi8C0SXF3EI6IZ3reBbzCzbbAHO14l0a7BNZNEwZ&#10;DNpDXbPAyBbUO6hGcbDeynDCbVNYKRUXqQasZjh4U81jzZxItSA53vU0+f8Hy293j+4ekIbW+ZnH&#10;a6xiL6EhYJGtyXgQv1QbZkv2ibpDT53YB8Lx8XQ6jGaEo2o4OT2fTiO1RYaKkA58+CFsQ+KlpKA2&#10;dVgA2DZBs92ND9nhaBidvNWqWimtkwCb9VID2TH8l8vV9OrqrIvxj5k2n/PEXKNr8cJDuoWDFhFQ&#10;mwchiaqw1lFKObWo6BNinAsThllVs0rkPCeJvVxZ75GISYARWWJ9PXYHENv/PXaG6eyjq0gd3jvn&#10;39SHyRkcE8vOvUeKbE3onRtlLHxUmcaqusjZ/khSpiaytLbV4R5yx2ATeMdXCn/zDfPhngEOFD7i&#10;kgh3eEht25La7kZJbeHPR+/RHvsctZS0OKAl9b+3DAQl+qfBCTgfjsdxopMwnpyNUIDXmvVrjdk2&#10;S4t9M0zZpWu0D/p4lWCbZ9wlixgVVcxwjF1SHuAoLENeHLiNuFgskhlOsWPhxjw6HsEjq7GBn/bP&#10;DFzX6wGH5NYeh5nN3jR7to2exi62wUqVJuGF145v3ACpcbptFVfMazlZvezU+V8AAAD//wMAUEsD&#10;BBQABgAIAAAAIQBepDAp2wAAAAcBAAAPAAAAZHJzL2Rvd25yZXYueG1sTM7BTsMwDAbgOxLvEBmJ&#10;G0s7waCl6QSIiSsMpI2bl5i2InG6JlvL25Od4Gj/1u+vWk7OiiMNofOsIJ9lIIi1Nx03Cj7eV1d3&#10;IEJENmg9k4IfCrCsz88qLI0f+Y2O69iIVMKhRAVtjH0pZdAtOQwz3xOn7MsPDmMah0aaAcdU7qyc&#10;Z9lCOuw4fWixp6eW9Pf64BSMG+e3z/Exe9nfrj67PWqbv2qlLi+mh3sQkab4dwwnfqJDnUw7f2AT&#10;hFVQFEkeFdwUIE7x/DoHsVOwSAtZV/K/v/4FAAD//wMAUEsBAi0AFAAGAAgAAAAhALaDOJL+AAAA&#10;4QEAABMAAAAAAAAAAAAAAAAAAAAAAFtDb250ZW50X1R5cGVzXS54bWxQSwECLQAUAAYACAAAACEA&#10;OP0h/9YAAACUAQAACwAAAAAAAAAAAAAAAAAvAQAAX3JlbHMvLnJlbHNQSwECLQAUAAYACAAAACEA&#10;xUqEMokCAACbBQAADgAAAAAAAAAAAAAAAAAuAgAAZHJzL2Uyb0RvYy54bWxQSwECLQAUAAYACAAA&#10;ACEAXqQwKdsAAAAHAQAADwAAAAAAAAAAAAAAAADjBAAAZHJzL2Rvd25yZXYueG1sUEsFBgAAAAAE&#10;AAQA8wAAAOsFAAAAAA==&#10;" adj="17235" fillcolor="#cf8bb7" strokecolor="#cf8bb7" strokeweight="1pt"/>
            </w:pict>
          </mc:Fallback>
        </mc:AlternateContent>
      </w:r>
    </w:p>
    <w:p w14:paraId="2FD9B0F3" w14:textId="5B6BEC2D" w:rsidR="00617FEA" w:rsidRDefault="00EF1D6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2B27D9A" wp14:editId="35F189D4">
                <wp:simplePos x="0" y="0"/>
                <wp:positionH relativeFrom="column">
                  <wp:posOffset>3406140</wp:posOffset>
                </wp:positionH>
                <wp:positionV relativeFrom="paragraph">
                  <wp:posOffset>207010</wp:posOffset>
                </wp:positionV>
                <wp:extent cx="2847975" cy="914400"/>
                <wp:effectExtent l="0" t="0" r="28575" b="1905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CF8BB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9BA8C3" w14:textId="54857705" w:rsidR="00EF1D63" w:rsidRPr="00EF1D63" w:rsidRDefault="00042708" w:rsidP="00042708">
                            <w:pPr>
                              <w:jc w:val="both"/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  <w:lang w:val="es-ES"/>
                              </w:rPr>
                              <w:t>Es importante abrir espacios de colaboración en estas temáticas entre sectores de las organizaciones de la sociedad civil, la ciudadanía, el sector público, la academia,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B27D9A" id="Rectángulo 27" o:spid="_x0000_s1036" style="position:absolute;margin-left:268.2pt;margin-top:16.3pt;width:224.25pt;height:1in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p09lwIAAKQFAAAOAAAAZHJzL2Uyb0RvYy54bWysVEtvGjEQvlfqf7B8b3ZBUBLEEhEiqkpR&#10;EjWpcjZem13J63Ftwy799R17H4Qk6qEqB2PvzHwz37wW102lyEFYV4LO6OgipURoDnmpdxn9+bz5&#10;ckmJ80znTIEWGT0KR6+Xnz8tajMXYyhA5cISBNFuXpuMFt6beZI4XoiKuQswQqNQgq2Yx6fdJbll&#10;NaJXKhmn6dekBpsbC1w4h19vWyFdRnwpBfcPUjrhicooxubjaeO5DWeyXLD5zjJTlLwLg/1DFBUr&#10;NTodoG6ZZ2Rvy3dQVcktOJD+gkOVgJQlF5EDshmlb9g8FcyIyAWT48yQJvf/YPn94ck8WkxDbdzc&#10;4TWwaKStwj/GR5qYrOOQLNF4wvHj+HIyu5pNKeEouxpNJmnMZnKyNtb5bwIqEi4ZtViMmCN2uHMe&#10;PaJqrxKcOVBlvimVio/QAGKtLDkwLN12NwqlQoszLaVJjV13lU7TiHwmdHa3HQDWm8ubm9l7DERU&#10;GoFP7OPNH5UIYSj9Q0hS5oFv6+E8Lsa50H7UigqWizbcaYq/3llvEcOPgAFZItEBuwPoNVuQHrvl&#10;3ekHUxH7ejDuqP/NeLCInkH7wbgqNdiPmClk1Xlu9fsktakJWfLNtsHcYAEi1/BpC/nx0RIL7aA5&#10;wzclFv+OOf/ILE4WziBuC/+Ah1SAxYPuRkkB9vdH34M+NjxKKalxUjPqfu2ZFZSo7xpHIfYejnZ8&#10;TKazMfqwryXb1xK9r9aAHTXCvWR4vAZ9r/qrtFC94FJZBa8oYpqj74xyb/vH2rcbBNcSF6tVVMNx&#10;Nszf6SfDA3hIdGju5+aFWdNNgMfZuYd+qtn8zSC0usFSw2rvQZZxSk557UqAqyD2Ure2wq55/Y5a&#10;p+W6/AMAAP//AwBQSwMEFAAGAAgAAAAhABt2eWTiAAAACgEAAA8AAABkcnMvZG93bnJldi54bWxM&#10;j8tOwzAQRfdI/IM1SGwQdejDtCFOVVGxoZuSFiF2TjwkgdiObLcJf8+wguXoHt17JluPpmNn9KF1&#10;VsLdJAGGtnK6tbWE4+HpdgksRGW16pxFCd8YYJ1fXmQq1W6wL3guYs2oxIZUSWhi7FPOQ9WgUWHi&#10;erSUfThvVKTT11x7NVC56fg0SQQ3qrW00KgeHxusvoqTkbDfv+9et0a/FTfP5Wbw7XZoF59SXl+N&#10;mwdgEcf4B8OvPqlDTk6lO1kdWCdhMRNzQiXMpgIYAavlfAWsJPJeCOB5xv+/kP8AAAD//wMAUEsB&#10;Ai0AFAAGAAgAAAAhALaDOJL+AAAA4QEAABMAAAAAAAAAAAAAAAAAAAAAAFtDb250ZW50X1R5cGVz&#10;XS54bWxQSwECLQAUAAYACAAAACEAOP0h/9YAAACUAQAACwAAAAAAAAAAAAAAAAAvAQAAX3JlbHMv&#10;LnJlbHNQSwECLQAUAAYACAAAACEAfEKdPZcCAACkBQAADgAAAAAAAAAAAAAAAAAuAgAAZHJzL2Uy&#10;b0RvYy54bWxQSwECLQAUAAYACAAAACEAG3Z5ZOIAAAAKAQAADwAAAAAAAAAAAAAAAADxBAAAZHJz&#10;L2Rvd25yZXYueG1sUEsFBgAAAAAEAAQA8wAAAAAGAAAAAA==&#10;" fillcolor="white [3212]" strokecolor="#cf8bb7" strokeweight="1.5pt">
                <v:textbox>
                  <w:txbxContent>
                    <w:p w14:paraId="689BA8C3" w14:textId="54857705" w:rsidR="00EF1D63" w:rsidRPr="00EF1D63" w:rsidRDefault="00042708" w:rsidP="00042708">
                      <w:pPr>
                        <w:jc w:val="both"/>
                        <w:rPr>
                          <w:rFonts w:cstheme="minorHAnsi"/>
                          <w:color w:val="202124"/>
                          <w:shd w:val="clear" w:color="auto" w:fill="FFFFFF"/>
                          <w:lang w:val="es-ES"/>
                        </w:rPr>
                      </w:pPr>
                      <w:r>
                        <w:rPr>
                          <w:rFonts w:cstheme="minorHAnsi"/>
                          <w:color w:val="202124"/>
                          <w:shd w:val="clear" w:color="auto" w:fill="FFFFFF"/>
                          <w:lang w:val="es-ES"/>
                        </w:rPr>
                        <w:t>Es importante abrir espacios de colaboración en estas temáticas entre sectores de las organizaciones de la sociedad civil, la ciudadanía, el sector público, la academia, etc.</w:t>
                      </w:r>
                    </w:p>
                  </w:txbxContent>
                </v:textbox>
              </v:rect>
            </w:pict>
          </mc:Fallback>
        </mc:AlternateContent>
      </w:r>
      <w:r w:rsidR="00EF2EDE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FC96A3F" wp14:editId="3C77797F">
                <wp:simplePos x="0" y="0"/>
                <wp:positionH relativeFrom="column">
                  <wp:posOffset>-737235</wp:posOffset>
                </wp:positionH>
                <wp:positionV relativeFrom="paragraph">
                  <wp:posOffset>283210</wp:posOffset>
                </wp:positionV>
                <wp:extent cx="3495675" cy="685800"/>
                <wp:effectExtent l="0" t="0" r="28575" b="1905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CF8BB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960B4B" w14:textId="0094E3AA" w:rsidR="00282171" w:rsidRPr="00282171" w:rsidRDefault="00EF2EDE" w:rsidP="00EF2EDE">
                            <w:pPr>
                              <w:jc w:val="both"/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  <w:lang w:val="es-ES"/>
                              </w:rPr>
                              <w:t>Tomar acción y denunciar estas conductas con la finalidad de parar con este tipo de violencia que vulnera los derechos de la mujer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96A3F" id="Rectángulo 25" o:spid="_x0000_s1037" style="position:absolute;margin-left:-58.05pt;margin-top:22.3pt;width:275.25pt;height:5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+zTmgIAAKQFAAAOAAAAZHJzL2Uyb0RvYy54bWysVEtv2zAMvg/YfxB0X+1kSZsGdYo0RYYB&#10;RRusHXpWZCk2IEsapcTOfv0o+ZG+sMOwHBTJJD+SHx9X102lyEGAK43O6OgspURobvJS7zL682n9&#10;ZUaJ80znTBktMnoUjl4vPn+6qu1cjE1hVC6AIIh289pmtPDezpPE8UJUzJ0ZKzQKpYGKeXzCLsmB&#10;1YheqWScpudJbSC3YLhwDr/etkK6iPhSCu4fpHTCE5VRjM3HE+K5DWeyuGLzHTBblLwLg/1DFBUr&#10;NTodoG6ZZ2QP5TuoquRgnJH+jJsqMVKWXMQcMJtR+iabx4JZEXNBcpwdaHL/D5bfHx7tBpCG2rq5&#10;w2vIopFQhX+MjzSRrONAlmg84fjx6+Ryen4xpYSj7Hw2naWRzeRkbcH5b8JUJFwyCliMyBE73DmP&#10;HlG1VwnOnFFlvi6Vio/QAGKlgBwYlm67G4VSocUrLaVJjV13mU7TiPxK6GC3HQBW69nNzcV7DERU&#10;GoFP2cebPyoRwlD6h5CkzDHfcevhdVyMc6H9qBUVLBdtuNMUf72z3iKGHwEDssREB+wOoNdsQXrs&#10;Nu9OP5iK2NeDcZf634wHi+jZaD8YV6U28FFmCrPqPLf6PUktNYEl32wb5AYLEFXDp63JjxsgYNpB&#10;c5avSyz+HXN+wwAnC2cQt4V/wEMqg8Uz3Y2SwsDvj74HfWx4lFJS46Rm1P3aMxCUqO8aR+FyNJmE&#10;0Y6PyfRijA94Kdm+lOh9tTLYUSPcS5bHa9D3qr9KMNUzLpVl8Ioipjn6zij30D9Wvt0guJa4WC6j&#10;Go6zZf5OP1oewAPRobmfmmcGtpsAj7Nzb/qpZvM3g9DqBkttlntvZBmn5MRrVwJcBbGXurUVds3L&#10;d9Q6LdfFHwAAAP//AwBQSwMEFAAGAAgAAAAhANysolbiAAAACwEAAA8AAABkcnMvZG93bnJldi54&#10;bWxMj8FOwzAQRO9I/IO1SFxQ66SkURXiVBUVF7iUAKq4OfGSGOJ1ZLtN+HvMCY6reZp5W25nM7Az&#10;Oq8tCUiXCTCk1ipNnYDXl4fFBpgPkpQcLKGAb/SwrS4vSlkoO9EznuvQsVhCvpAC+hDGgnPf9mik&#10;X9oRKWYf1hkZ4uk6rpycYrkZ+CpJcm6kprjQyxHve2y/6pMRcDi8P73tjTrWN4/NbnJ6P+n1pxDX&#10;V/PuDljAOfzB8Ksf1aGKTo09kfJsELBI0zyNrIAsy4FFIrvNMmBNRNerHHhV8v8/VD8AAAD//wMA&#10;UEsBAi0AFAAGAAgAAAAhALaDOJL+AAAA4QEAABMAAAAAAAAAAAAAAAAAAAAAAFtDb250ZW50X1R5&#10;cGVzXS54bWxQSwECLQAUAAYACAAAACEAOP0h/9YAAACUAQAACwAAAAAAAAAAAAAAAAAvAQAAX3Jl&#10;bHMvLnJlbHNQSwECLQAUAAYACAAAACEAcW/s05oCAACkBQAADgAAAAAAAAAAAAAAAAAuAgAAZHJz&#10;L2Uyb0RvYy54bWxQSwECLQAUAAYACAAAACEA3KyiVuIAAAALAQAADwAAAAAAAAAAAAAAAAD0BAAA&#10;ZHJzL2Rvd25yZXYueG1sUEsFBgAAAAAEAAQA8wAAAAMGAAAAAA==&#10;" fillcolor="white [3212]" strokecolor="#cf8bb7" strokeweight="1.5pt">
                <v:textbox>
                  <w:txbxContent>
                    <w:p w14:paraId="3D960B4B" w14:textId="0094E3AA" w:rsidR="00282171" w:rsidRPr="00282171" w:rsidRDefault="00EF2EDE" w:rsidP="00EF2EDE">
                      <w:pPr>
                        <w:jc w:val="both"/>
                        <w:rPr>
                          <w:rFonts w:cstheme="minorHAnsi"/>
                          <w:color w:val="202124"/>
                          <w:shd w:val="clear" w:color="auto" w:fill="FFFFFF"/>
                          <w:lang w:val="es-ES"/>
                        </w:rPr>
                      </w:pPr>
                      <w:r>
                        <w:rPr>
                          <w:rFonts w:cstheme="minorHAnsi"/>
                          <w:color w:val="202124"/>
                          <w:shd w:val="clear" w:color="auto" w:fill="FFFFFF"/>
                          <w:lang w:val="es-ES"/>
                        </w:rPr>
                        <w:t>Tomar acción y denunciar estas conductas con la finalidad de parar con este tipo de violencia que vulnera los derechos de la mujer</w:t>
                      </w:r>
                    </w:p>
                  </w:txbxContent>
                </v:textbox>
              </v:rect>
            </w:pict>
          </mc:Fallback>
        </mc:AlternateContent>
      </w:r>
    </w:p>
    <w:p w14:paraId="63F01FD2" w14:textId="13A27B96" w:rsidR="00617FEA" w:rsidRDefault="00617FEA">
      <w:pPr>
        <w:rPr>
          <w:noProof/>
        </w:rPr>
      </w:pPr>
    </w:p>
    <w:p w14:paraId="5373D976" w14:textId="523C7CD2" w:rsidR="00617FEA" w:rsidRDefault="00EF1D6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0B90C36" wp14:editId="7FBB91A5">
                <wp:simplePos x="0" y="0"/>
                <wp:positionH relativeFrom="column">
                  <wp:posOffset>2867025</wp:posOffset>
                </wp:positionH>
                <wp:positionV relativeFrom="paragraph">
                  <wp:posOffset>19050</wp:posOffset>
                </wp:positionV>
                <wp:extent cx="381000" cy="142875"/>
                <wp:effectExtent l="0" t="19050" r="38100" b="47625"/>
                <wp:wrapNone/>
                <wp:docPr id="26" name="Flecha: a la der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42875"/>
                        </a:xfrm>
                        <a:prstGeom prst="rightArrow">
                          <a:avLst/>
                        </a:prstGeom>
                        <a:solidFill>
                          <a:srgbClr val="CF8BB7"/>
                        </a:solidFill>
                        <a:ln>
                          <a:solidFill>
                            <a:srgbClr val="CF8BB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87627B" id="Flecha: a la derecha 26" o:spid="_x0000_s1026" type="#_x0000_t13" style="position:absolute;margin-left:225.75pt;margin-top:1.5pt;width:30pt;height:11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1ZTgAIAAI0FAAAOAAAAZHJzL2Uyb0RvYy54bWysVMFu2zAMvQ/YPwi6r7azdM2COkWaIsOA&#10;og3WDj0rshQLkCWNUuJkXz9KdpyuLXYodpFFkXwkn0leXu0bTXYCvLKmpMVZTokw3FbKbEr683H5&#10;aUKJD8xUTFsjSnoQnl7NPn64bN1UjGxtdSWAIIjx09aVtA7BTbPM81o0zJ9ZJwwqpYWGBRRhk1XA&#10;WkRvdDbK8y9Za6FyYLnwHl9vOiWdJXwpBQ/3UnoRiC4p5hbSCelcxzObXbLpBpirFe/TYO/IomHK&#10;YNAB6oYFRragXkE1ioP1VoYzbpvMSqm4SDVgNUX+opqHmjmRakFyvBto8v8Plt/tHtwKkIbW+anH&#10;a6xiL6GJX8yP7BNZh4EssQ+E4+PnSZHnSClHVTEeTS7OI5nZydmBD9+EbUi8lBTUpg5zANsmotju&#10;1ofO4WgYI3qrVbVUWicBNuuFBrJj+PcWy8n19UUf4y8zbd7niblG1+xUebqFgxYRUJsfQhJVYa2j&#10;lHJqSjEkxDgXJhSdqmaV6PI8R1ZSXyH84JGISYARWWJ9A3YPEBv+NXZHUG8fXUXq6cE5/1dinfPg&#10;kSJbEwbnRhkLbwForKqP3NkfSeqoiSytbXVYAQHbTZR3fKnwN98yH1YMcISwM3AthHs8pLZtSW1/&#10;o6S28Put92iPnY1aSlocyZL6X1sGghL93WDPfy3G4zjDSRifX4xQgOea9XON2TYLi31T4AJyPF2j&#10;fdDHqwTbPOH2mMeoqGKGY+yS8gBHYRG6VYH7h4v5PJnh3DoWbs2D4xE8shob+HH/xMD1vR5wSO7s&#10;cXzZ9EWzd7bR09j5Nlip0iSceO35xplPjdPvp7hUnsvJ6rRFZ38AAAD//wMAUEsDBBQABgAIAAAA&#10;IQC9AmR33QAAAAgBAAAPAAAAZHJzL2Rvd25yZXYueG1sTI/BTsMwEETvSPyDtUjcqJOAEQrZVFWl&#10;CgkuaUCcnXhJArEdbDdN/x73RI+jGc28KdaLHtlMzg/WIKSrBBiZ1qrBdAgf77u7J2A+SKPkaA0h&#10;nMjDury+KmSu7NHsaa5Dx2KJ8blE6EOYcs5925OWfmUnMtH7sk7LEKXruHLyGMv1yLMkeeRaDiYu&#10;9HKibU/tT33QCBXfVPOOsu/T7/61qba1ewmfb4i3N8vmGVigJfyH4Ywf0aGMTI09GOXZiPAgUhGj&#10;CPfxUvRFetYNQiYE8LLglwfKPwAAAP//AwBQSwECLQAUAAYACAAAACEAtoM4kv4AAADhAQAAEwAA&#10;AAAAAAAAAAAAAAAAAAAAW0NvbnRlbnRfVHlwZXNdLnhtbFBLAQItABQABgAIAAAAIQA4/SH/1gAA&#10;AJQBAAALAAAAAAAAAAAAAAAAAC8BAABfcmVscy8ucmVsc1BLAQItABQABgAIAAAAIQAUd1ZTgAIA&#10;AI0FAAAOAAAAAAAAAAAAAAAAAC4CAABkcnMvZTJvRG9jLnhtbFBLAQItABQABgAIAAAAIQC9AmR3&#10;3QAAAAgBAAAPAAAAAAAAAAAAAAAAANoEAABkcnMvZG93bnJldi54bWxQSwUGAAAAAAQABADzAAAA&#10;5AUAAAAA&#10;" adj="17550" fillcolor="#cf8bb7" strokecolor="#cf8bb7" strokeweight="1pt"/>
            </w:pict>
          </mc:Fallback>
        </mc:AlternateContent>
      </w:r>
    </w:p>
    <w:p w14:paraId="717FDB96" w14:textId="488CF8BE" w:rsidR="00617FEA" w:rsidRDefault="00617FEA">
      <w:pPr>
        <w:rPr>
          <w:noProof/>
        </w:rPr>
      </w:pPr>
    </w:p>
    <w:p w14:paraId="632F70A1" w14:textId="77777777" w:rsidR="005F40CA" w:rsidRDefault="005F40CA">
      <w:pPr>
        <w:rPr>
          <w:noProof/>
        </w:rPr>
      </w:pPr>
    </w:p>
    <w:p w14:paraId="35E0FF2C" w14:textId="7ED6BC1D" w:rsidR="001443F0" w:rsidRDefault="00617FEA" w:rsidP="00B63F60">
      <w:pPr>
        <w:jc w:val="center"/>
      </w:pPr>
      <w:r>
        <w:rPr>
          <w:noProof/>
        </w:rPr>
        <w:drawing>
          <wp:inline distT="0" distB="0" distL="0" distR="0" wp14:anchorId="3E13434F" wp14:editId="0AEA6444">
            <wp:extent cx="2600325" cy="1950244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019" cy="19522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FB99CD" w14:textId="2B4A8D43" w:rsidR="00B63F60" w:rsidRDefault="00B07169" w:rsidP="00FD2A49">
      <w:pPr>
        <w:ind w:firstLine="708"/>
        <w:jc w:val="both"/>
      </w:pPr>
      <w:r>
        <w:lastRenderedPageBreak/>
        <w:t xml:space="preserve">La tecnología entró para quedarse en nuestra era, si bien como vimos durante la pandemia, nos ayudó a comunicarnos con personas que extrañábamos, que no veíamos hace tiempo para sentirnos </w:t>
      </w:r>
      <w:r w:rsidR="00FD2A49">
        <w:t>más</w:t>
      </w:r>
      <w:r>
        <w:t xml:space="preserve"> cerca o para seguir de alguna manera con nuestras actividades como lo fue la educación online, el teletrabajo, </w:t>
      </w:r>
      <w:proofErr w:type="spellStart"/>
      <w:r>
        <w:t>etc</w:t>
      </w:r>
      <w:proofErr w:type="spellEnd"/>
      <w:r>
        <w:t xml:space="preserve">, </w:t>
      </w:r>
      <w:r w:rsidR="00E90FD1">
        <w:t>mostrándonos</w:t>
      </w:r>
      <w:r>
        <w:t xml:space="preserve"> que existen otras formas de seguir nuestro día a día, </w:t>
      </w:r>
      <w:r w:rsidR="00FD2A49">
        <w:t xml:space="preserve">pero </w:t>
      </w:r>
      <w:r>
        <w:t>como todo</w:t>
      </w:r>
      <w:r w:rsidR="00FD2A49">
        <w:t>,</w:t>
      </w:r>
      <w:r>
        <w:t xml:space="preserve"> tiene sus pro y contras.</w:t>
      </w:r>
    </w:p>
    <w:p w14:paraId="3CF17A25" w14:textId="7F577EFC" w:rsidR="00B07169" w:rsidRDefault="00B07169" w:rsidP="00FD2A49">
      <w:pPr>
        <w:ind w:firstLine="708"/>
        <w:jc w:val="both"/>
      </w:pPr>
      <w:r>
        <w:t xml:space="preserve">La tecnología si bien nos permite conocer más realidades, conocer otras culturas, estar más </w:t>
      </w:r>
      <w:proofErr w:type="spellStart"/>
      <w:r>
        <w:t>informadxs</w:t>
      </w:r>
      <w:proofErr w:type="spellEnd"/>
      <w:r>
        <w:t>, entre otros, también nos evidencia que se debe</w:t>
      </w:r>
      <w:r w:rsidR="00E90FD1">
        <w:t xml:space="preserve"> generar mayor fiscalización en estas plataformas para evitar vulneraciones como lo es la violencia online de género, el </w:t>
      </w:r>
      <w:proofErr w:type="spellStart"/>
      <w:proofErr w:type="gramStart"/>
      <w:r w:rsidR="00E90FD1">
        <w:t>bullying</w:t>
      </w:r>
      <w:proofErr w:type="spellEnd"/>
      <w:proofErr w:type="gramEnd"/>
      <w:r w:rsidR="00E90FD1">
        <w:t xml:space="preserve">, el ciberacoso, entre otros. </w:t>
      </w:r>
    </w:p>
    <w:p w14:paraId="5AAF7BD0" w14:textId="7E8A50BA" w:rsidR="00E90FD1" w:rsidRDefault="00E90FD1" w:rsidP="00FD2A49">
      <w:pPr>
        <w:ind w:firstLine="708"/>
        <w:jc w:val="both"/>
      </w:pPr>
      <w:r>
        <w:t>Personalmente, considero que todo en la vida tiene sus polaridades, en este sentido creo que falta</w:t>
      </w:r>
      <w:r w:rsidR="00A626C8">
        <w:t xml:space="preserve"> desarrollar una</w:t>
      </w:r>
      <w:r>
        <w:t xml:space="preserve"> cultura digital que vele por el autocuidado</w:t>
      </w:r>
      <w:r w:rsidR="00A626C8">
        <w:t>, de tal manera de utilizar</w:t>
      </w:r>
      <w:r>
        <w:t xml:space="preserve"> estas plataformas de manera responsable. También, considero que debemos </w:t>
      </w:r>
      <w:r w:rsidR="00A626C8">
        <w:t>mirar</w:t>
      </w:r>
      <w:r>
        <w:t xml:space="preserve"> la tecnología como un medio y no como un fin, valorando en este sentido el verdadero encuentro, el tú a tú, también reconectarnos con quien verdaderamente somos, conocer nuestros limites, sostener la mirada humana y la </w:t>
      </w:r>
      <w:proofErr w:type="gramStart"/>
      <w:r>
        <w:t>interacción</w:t>
      </w:r>
      <w:proofErr w:type="gramEnd"/>
      <w:r>
        <w:t xml:space="preserve"> pero desde la autenticidad y el cuidado personal.</w:t>
      </w:r>
    </w:p>
    <w:p w14:paraId="11EBB5B0" w14:textId="64DDD19F" w:rsidR="00E90FD1" w:rsidRDefault="00E90FD1" w:rsidP="00A626C8">
      <w:pPr>
        <w:ind w:firstLine="708"/>
        <w:jc w:val="both"/>
      </w:pPr>
      <w:r>
        <w:t xml:space="preserve">Considero fundamental la educación y la concientización a toda la ciudadanía para visibilizar los aspectos positivos y negativos de la tecnología, el </w:t>
      </w:r>
      <w:r w:rsidR="007A4E42">
        <w:t>uso responsable de las plataformas, como cuidar nuestro bienestar en este sentido, cuando traspasamos los limites de los demás, etc. Creo que todos tenemos responsabilidad y debemos ser agentes de acción en este proceso para construir una sociedad mejor y libre de violencia.</w:t>
      </w:r>
    </w:p>
    <w:p w14:paraId="5342667D" w14:textId="0E4EF808" w:rsidR="00E90FD1" w:rsidRDefault="00E90FD1" w:rsidP="00B63F60">
      <w:pPr>
        <w:jc w:val="both"/>
      </w:pPr>
    </w:p>
    <w:p w14:paraId="7D80A4BF" w14:textId="77777777" w:rsidR="001443F0" w:rsidRDefault="001443F0" w:rsidP="001443F0">
      <w:pPr>
        <w:jc w:val="both"/>
      </w:pPr>
    </w:p>
    <w:sectPr w:rsidR="001443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C2B02"/>
    <w:multiLevelType w:val="hybridMultilevel"/>
    <w:tmpl w:val="1D665AAC"/>
    <w:lvl w:ilvl="0" w:tplc="E468EB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B64A6"/>
    <w:multiLevelType w:val="hybridMultilevel"/>
    <w:tmpl w:val="C688E1D4"/>
    <w:lvl w:ilvl="0" w:tplc="2BE2FB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822782"/>
    <w:multiLevelType w:val="hybridMultilevel"/>
    <w:tmpl w:val="0A54A250"/>
    <w:lvl w:ilvl="0" w:tplc="6AE8C8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387944">
    <w:abstractNumId w:val="1"/>
  </w:num>
  <w:num w:numId="2" w16cid:durableId="1195656796">
    <w:abstractNumId w:val="0"/>
  </w:num>
  <w:num w:numId="3" w16cid:durableId="1073888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691"/>
    <w:rsid w:val="00042708"/>
    <w:rsid w:val="000B50D0"/>
    <w:rsid w:val="001443F0"/>
    <w:rsid w:val="001B48CC"/>
    <w:rsid w:val="00282171"/>
    <w:rsid w:val="00284090"/>
    <w:rsid w:val="004D322C"/>
    <w:rsid w:val="00507A26"/>
    <w:rsid w:val="00541C34"/>
    <w:rsid w:val="00561D34"/>
    <w:rsid w:val="005F40CA"/>
    <w:rsid w:val="00617FEA"/>
    <w:rsid w:val="006A6523"/>
    <w:rsid w:val="007A4E42"/>
    <w:rsid w:val="007D4613"/>
    <w:rsid w:val="00A626C8"/>
    <w:rsid w:val="00A7598C"/>
    <w:rsid w:val="00AA4691"/>
    <w:rsid w:val="00B07169"/>
    <w:rsid w:val="00B63F60"/>
    <w:rsid w:val="00CB1B6A"/>
    <w:rsid w:val="00D01858"/>
    <w:rsid w:val="00D17F8B"/>
    <w:rsid w:val="00DA0A8E"/>
    <w:rsid w:val="00E7181B"/>
    <w:rsid w:val="00E90FD1"/>
    <w:rsid w:val="00EF1D63"/>
    <w:rsid w:val="00EF2EDE"/>
    <w:rsid w:val="00F826E0"/>
    <w:rsid w:val="00FD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4FEAC"/>
  <w15:chartTrackingRefBased/>
  <w15:docId w15:val="{228086F1-9AF2-424F-B3E3-DCF1CA2D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F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5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1FC361C27C2A43ACA955DF4993682E" ma:contentTypeVersion="4" ma:contentTypeDescription="Crear nuevo documento." ma:contentTypeScope="" ma:versionID="7fa90b7ba18c7a98aed01c2320fc7d67">
  <xsd:schema xmlns:xsd="http://www.w3.org/2001/XMLSchema" xmlns:xs="http://www.w3.org/2001/XMLSchema" xmlns:p="http://schemas.microsoft.com/office/2006/metadata/properties" xmlns:ns3="ac6de909-99cd-4d7b-8d91-11a10048ea3f" targetNamespace="http://schemas.microsoft.com/office/2006/metadata/properties" ma:root="true" ma:fieldsID="cb011c1cb9e9ed2354853716b8a3540f" ns3:_="">
    <xsd:import namespace="ac6de909-99cd-4d7b-8d91-11a10048ea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de909-99cd-4d7b-8d91-11a10048ea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0C01AD-E1BA-43E4-B047-6848F54C66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FE81AE-07E6-4018-B2ED-A93B105DE8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A7700A-4CDE-4219-8C62-919D89305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6de909-99cd-4d7b-8d91-11a10048e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Javiera Crisosto</dc:creator>
  <cp:keywords/>
  <dc:description/>
  <cp:lastModifiedBy>Javiera Crisosto</cp:lastModifiedBy>
  <cp:revision>14</cp:revision>
  <dcterms:created xsi:type="dcterms:W3CDTF">2022-06-15T17:22:00Z</dcterms:created>
  <dcterms:modified xsi:type="dcterms:W3CDTF">2022-06-16T15:29:00Z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0x010100771FC361C27C2A43ACA955DF4993682E</vt:lpwstr>
  </property>
</Properties>
</file>