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F8" w:rsidRDefault="00423D34">
      <w:r w:rsidRPr="00423D34">
        <w:t xml:space="preserve">Marianne lagos </w:t>
      </w:r>
      <w:proofErr w:type="spellStart"/>
      <w:r w:rsidRPr="00423D34">
        <w:t>bosman_</w:t>
      </w:r>
      <w:r w:rsidR="008D058D" w:rsidRPr="008D058D">
        <w:t>cierre</w:t>
      </w:r>
      <w:proofErr w:type="spellEnd"/>
      <w:r w:rsidR="008D058D" w:rsidRPr="008D058D">
        <w:t xml:space="preserve"> de curso.docx a </w:t>
      </w:r>
      <w:proofErr w:type="spellStart"/>
      <w:r w:rsidR="008D058D" w:rsidRPr="008D058D">
        <w:t>contacto@edgardotoro.cl.</w:t>
      </w:r>
      <w:r w:rsidR="00C23843">
        <w:t>M</w:t>
      </w:r>
      <w:proofErr w:type="spellEnd"/>
    </w:p>
    <w:p w:rsidR="00423D34" w:rsidRDefault="00423D34">
      <w:r>
        <w:t xml:space="preserve">Me referiré al Proyecto Lineamientos y </w:t>
      </w:r>
      <w:r w:rsidR="00076D7B">
        <w:t>Desafíos</w:t>
      </w:r>
      <w:r w:rsidR="008948D0">
        <w:t xml:space="preserve"> de Intervención </w:t>
      </w:r>
      <w:proofErr w:type="spellStart"/>
      <w:r w:rsidR="008948D0">
        <w:t>Reparatorio</w:t>
      </w:r>
      <w:proofErr w:type="spellEnd"/>
      <w:r w:rsidR="008948D0">
        <w:t xml:space="preserve"> en VGO</w:t>
      </w:r>
    </w:p>
    <w:p w:rsidR="008948D0" w:rsidRDefault="008947A1">
      <w:r>
        <w:t xml:space="preserve">Me parece muy relevante el comenzar realizando la distinción entre lo fuera  y dentro  de línea en relación a la </w:t>
      </w:r>
      <w:r w:rsidR="00901545">
        <w:t>explotación,</w:t>
      </w:r>
      <w:r>
        <w:t xml:space="preserve"> comprender </w:t>
      </w:r>
      <w:r w:rsidR="008D63AF">
        <w:t xml:space="preserve"> quienes explotan, entender las diferentes formas de explotación con otras dinámicas o factores de </w:t>
      </w:r>
      <w:r w:rsidR="00901545">
        <w:t>riesgo,</w:t>
      </w:r>
      <w:r w:rsidR="008D63AF">
        <w:t xml:space="preserve"> </w:t>
      </w:r>
      <w:r w:rsidR="00901545">
        <w:t>visibilizando,</w:t>
      </w:r>
      <w:r w:rsidR="008D63AF">
        <w:t xml:space="preserve"> reconociendo modos de funciones de estas plataformas y como se relacionan con otras vulneraciones. </w:t>
      </w:r>
    </w:p>
    <w:p w:rsidR="00901545" w:rsidRDefault="00901545">
      <w:r>
        <w:t xml:space="preserve">Debemos entender como </w:t>
      </w:r>
      <w:r w:rsidR="00C4691F">
        <w:t>objetivamos</w:t>
      </w:r>
      <w:r>
        <w:t xml:space="preserve"> las relaciones sociales de NNA y </w:t>
      </w:r>
      <w:r w:rsidR="00C4691F">
        <w:t>Jóvenes</w:t>
      </w:r>
      <w:r>
        <w:t>, considerando la brecha generacional que dictan nuestras generaciones que somos las y los interventores</w:t>
      </w:r>
      <w:r w:rsidR="00C4691F">
        <w:t xml:space="preserve"> en</w:t>
      </w:r>
      <w:r>
        <w:t xml:space="preserve"> la relación de ellos/as con las redes, las </w:t>
      </w:r>
      <w:r w:rsidR="00076D7B">
        <w:t>plataformas,</w:t>
      </w:r>
      <w:r>
        <w:t xml:space="preserve"> el mundo </w:t>
      </w:r>
      <w:proofErr w:type="spellStart"/>
      <w:r>
        <w:t>on</w:t>
      </w:r>
      <w:proofErr w:type="spellEnd"/>
      <w:r>
        <w:t xml:space="preserve"> line. </w:t>
      </w:r>
    </w:p>
    <w:p w:rsidR="00B62CD2" w:rsidRDefault="000C37E0">
      <w:r>
        <w:t>Reconocer que l</w:t>
      </w:r>
      <w:r w:rsidR="00B62CD2">
        <w:t xml:space="preserve">as prácticas abusivas se van visibilizando y expresando de diferentes </w:t>
      </w:r>
      <w:r w:rsidR="00076D7B">
        <w:t>maneras</w:t>
      </w:r>
      <w:r w:rsidR="00EE3016">
        <w:t xml:space="preserve"> en lo </w:t>
      </w:r>
      <w:proofErr w:type="spellStart"/>
      <w:r w:rsidR="00EE3016">
        <w:t>on</w:t>
      </w:r>
      <w:proofErr w:type="spellEnd"/>
      <w:r w:rsidR="00EE3016">
        <w:t xml:space="preserve"> line</w:t>
      </w:r>
      <w:r w:rsidR="00076D7B">
        <w:t>,</w:t>
      </w:r>
      <w:r w:rsidR="00B62CD2">
        <w:t xml:space="preserve"> pero que tienen un denominador </w:t>
      </w:r>
      <w:r w:rsidR="002F5494">
        <w:t>común</w:t>
      </w:r>
      <w:r w:rsidR="00EE3016">
        <w:t xml:space="preserve"> en lo fuera y dentro de línea es que </w:t>
      </w:r>
      <w:r w:rsidR="00B62CD2">
        <w:t xml:space="preserve"> la violencia aparece </w:t>
      </w:r>
      <w:r w:rsidR="00076D7B">
        <w:t>y lo hace en escalada.</w:t>
      </w:r>
    </w:p>
    <w:p w:rsidR="00076D7B" w:rsidRDefault="00076D7B">
      <w:r>
        <w:t xml:space="preserve">El mundo digital no es mundo </w:t>
      </w:r>
      <w:r w:rsidR="0081496D">
        <w:t>aparte,</w:t>
      </w:r>
      <w:r w:rsidR="005B769F">
        <w:t xml:space="preserve"> por lo tanto </w:t>
      </w:r>
      <w:r>
        <w:t xml:space="preserve"> es imperativo pensar</w:t>
      </w:r>
      <w:r w:rsidR="005B769F">
        <w:t xml:space="preserve"> de</w:t>
      </w:r>
      <w:r>
        <w:t xml:space="preserve"> como estamos criando en este </w:t>
      </w:r>
      <w:r w:rsidR="0081496D">
        <w:t>mundo,</w:t>
      </w:r>
      <w:r>
        <w:t xml:space="preserve"> </w:t>
      </w:r>
      <w:r w:rsidR="005B769F">
        <w:t>darnos cuenta que la acción punitiva</w:t>
      </w:r>
      <w:r>
        <w:t xml:space="preserve"> de limitar o quitar </w:t>
      </w:r>
      <w:r w:rsidR="005B769F">
        <w:t>,</w:t>
      </w:r>
      <w:r>
        <w:t xml:space="preserve">no alejara el riesgo y tampoco el aprendizaje a visibilizar los contextos </w:t>
      </w:r>
      <w:r w:rsidR="002F5494">
        <w:t>relacionales</w:t>
      </w:r>
      <w:r>
        <w:t xml:space="preserve"> de NNA y jóvenes </w:t>
      </w:r>
      <w:r w:rsidR="002F5494">
        <w:t>que pueden llevar a prácticas de violencia.</w:t>
      </w:r>
    </w:p>
    <w:p w:rsidR="00084B55" w:rsidRDefault="00084B55">
      <w:r>
        <w:t xml:space="preserve">Entender desde las institucionalidades de reconocer a NNA y jóvenes como los y las expertas/os en este </w:t>
      </w:r>
      <w:r w:rsidR="00657074">
        <w:t>tema,</w:t>
      </w:r>
      <w:r>
        <w:t xml:space="preserve"> </w:t>
      </w:r>
      <w:r w:rsidR="00657074">
        <w:t xml:space="preserve">que </w:t>
      </w:r>
      <w:r>
        <w:t xml:space="preserve">son ellos y ellas que interactúan en este mundo digital, mundo </w:t>
      </w:r>
      <w:r w:rsidR="00435748">
        <w:t xml:space="preserve">que nos pueden ir educando </w:t>
      </w:r>
      <w:r w:rsidR="00C4474D">
        <w:t>y así entender e identificar los espacios y formas de riesg</w:t>
      </w:r>
      <w:r w:rsidR="0081496D">
        <w:t>o presentes en el mundo digital, y evitar</w:t>
      </w:r>
      <w:r w:rsidR="00657074">
        <w:t xml:space="preserve"> así tanto</w:t>
      </w:r>
      <w:r w:rsidR="0081496D">
        <w:t xml:space="preserve"> las conductas </w:t>
      </w:r>
      <w:r w:rsidR="00657074">
        <w:t xml:space="preserve">castigadoras, como las no resolutivas que solo terminan desgastando y distanciando un </w:t>
      </w:r>
      <w:r w:rsidR="00E3414D">
        <w:t>vínculo</w:t>
      </w:r>
      <w:r w:rsidR="00657074">
        <w:t xml:space="preserve"> de confianzas e interacciones ,</w:t>
      </w:r>
      <w:r w:rsidR="0081496D">
        <w:t xml:space="preserve"> desde el abordaje profesional </w:t>
      </w:r>
      <w:r w:rsidR="00657074">
        <w:t xml:space="preserve"> debemos</w:t>
      </w:r>
      <w:r w:rsidR="00FD1A41">
        <w:t xml:space="preserve"> reconocerlos como sujetos de derecho donde </w:t>
      </w:r>
      <w:r w:rsidR="001F0457">
        <w:t>se debe</w:t>
      </w:r>
      <w:r w:rsidR="00FD1A41">
        <w:t xml:space="preserve"> consagrar su autonomía , respeto </w:t>
      </w:r>
      <w:r w:rsidR="001F0457">
        <w:t>como</w:t>
      </w:r>
      <w:r w:rsidR="00FD1A41">
        <w:t xml:space="preserve"> expertos en sus vivencias y experiencias.</w:t>
      </w:r>
    </w:p>
    <w:p w:rsidR="00E454AF" w:rsidRDefault="00E454AF">
      <w:r>
        <w:t>Cuestionarnos como institucionalidades</w:t>
      </w:r>
      <w:r w:rsidR="00E3414D">
        <w:t>,</w:t>
      </w:r>
      <w:r>
        <w:t xml:space="preserve"> </w:t>
      </w:r>
      <w:r w:rsidR="00E3414D">
        <w:t>cual necesario es vital</w:t>
      </w:r>
      <w:r>
        <w:t xml:space="preserve"> reconocer la debilidad en los fenómenos de violencia en todos sus contextos y en todas sus </w:t>
      </w:r>
      <w:bookmarkStart w:id="0" w:name="_GoBack"/>
      <w:bookmarkEnd w:id="0"/>
      <w:r w:rsidR="00E3414D">
        <w:t>realidades,</w:t>
      </w:r>
      <w:r>
        <w:t xml:space="preserve"> como </w:t>
      </w:r>
      <w:r w:rsidR="00E3414D">
        <w:t>también que nuestro</w:t>
      </w:r>
      <w:r>
        <w:t xml:space="preserve"> trabajo fragmentado, individualizado solo ha llevado a un </w:t>
      </w:r>
      <w:r w:rsidR="000C37E0">
        <w:t>error en su</w:t>
      </w:r>
      <w:r>
        <w:t xml:space="preserve"> </w:t>
      </w:r>
      <w:proofErr w:type="gramStart"/>
      <w:r>
        <w:t>abordaje ,</w:t>
      </w:r>
      <w:proofErr w:type="gramEnd"/>
      <w:r>
        <w:t xml:space="preserve"> a llegar tarde , a la no efectividad de herramientas creadas y validadas por </w:t>
      </w:r>
      <w:proofErr w:type="spellStart"/>
      <w:r>
        <w:t>nosotres</w:t>
      </w:r>
      <w:proofErr w:type="spellEnd"/>
      <w:r>
        <w:t xml:space="preserve"> </w:t>
      </w:r>
      <w:proofErr w:type="spellStart"/>
      <w:r>
        <w:t>mismes</w:t>
      </w:r>
      <w:proofErr w:type="spellEnd"/>
      <w:r>
        <w:t xml:space="preserve"> .</w:t>
      </w:r>
    </w:p>
    <w:p w:rsidR="00E454AF" w:rsidRDefault="00E454AF" w:rsidP="00E454AF">
      <w:pPr>
        <w:jc w:val="center"/>
      </w:pPr>
      <w:r>
        <w:t>PONER EN EL CENTO A LOS NNA Y JOVENES</w:t>
      </w:r>
    </w:p>
    <w:p w:rsidR="00084B55" w:rsidRDefault="00084B55"/>
    <w:p w:rsidR="00076D7B" w:rsidRDefault="00076D7B"/>
    <w:sectPr w:rsidR="00076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34"/>
    <w:rsid w:val="00076D7B"/>
    <w:rsid w:val="00084B55"/>
    <w:rsid w:val="000C37E0"/>
    <w:rsid w:val="001F0457"/>
    <w:rsid w:val="002F5494"/>
    <w:rsid w:val="00423D34"/>
    <w:rsid w:val="00435748"/>
    <w:rsid w:val="00551BF8"/>
    <w:rsid w:val="005B769F"/>
    <w:rsid w:val="00657074"/>
    <w:rsid w:val="0081496D"/>
    <w:rsid w:val="008947A1"/>
    <w:rsid w:val="008948D0"/>
    <w:rsid w:val="008D058D"/>
    <w:rsid w:val="008D63AF"/>
    <w:rsid w:val="00901545"/>
    <w:rsid w:val="00B62CD2"/>
    <w:rsid w:val="00C23843"/>
    <w:rsid w:val="00C4474D"/>
    <w:rsid w:val="00C4691F"/>
    <w:rsid w:val="00E3414D"/>
    <w:rsid w:val="00E454AF"/>
    <w:rsid w:val="00EE3016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Carmen Lagos  Bosmann</dc:creator>
  <cp:lastModifiedBy>Marianne Carmen Lagos  Bosmann</cp:lastModifiedBy>
  <cp:revision>14</cp:revision>
  <dcterms:created xsi:type="dcterms:W3CDTF">2022-07-21T20:06:00Z</dcterms:created>
  <dcterms:modified xsi:type="dcterms:W3CDTF">2022-07-22T19:46:00Z</dcterms:modified>
</cp:coreProperties>
</file>